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8415" w14:textId="14A20CD4" w:rsidR="00AA47B4" w:rsidRPr="00AA47B4" w:rsidRDefault="00FC2A06" w:rsidP="00AA47B4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FC2A06">
        <w:rPr>
          <w:rFonts w:ascii="宋体" w:eastAsia="宋体" w:hAnsi="宋体" w:hint="eastAsia"/>
          <w:b/>
          <w:bCs/>
          <w:sz w:val="28"/>
          <w:szCs w:val="28"/>
        </w:rPr>
        <w:t>“科普与科技传播”项目</w:t>
      </w:r>
      <w:r w:rsidR="00AA47B4" w:rsidRPr="00AA47B4">
        <w:rPr>
          <w:rFonts w:ascii="宋体" w:eastAsia="宋体" w:hAnsi="宋体" w:hint="eastAsia"/>
          <w:b/>
          <w:bCs/>
          <w:sz w:val="28"/>
          <w:szCs w:val="28"/>
        </w:rPr>
        <w:t>申报提纲</w:t>
      </w:r>
    </w:p>
    <w:p w14:paraId="7EAB3770" w14:textId="45C195D9" w:rsidR="00AA47B4" w:rsidRPr="00AA47B4" w:rsidRDefault="00AA47B4" w:rsidP="00AA47B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AA47B4">
        <w:rPr>
          <w:rFonts w:ascii="宋体" w:eastAsia="宋体" w:hAnsi="宋体" w:hint="eastAsia"/>
          <w:sz w:val="24"/>
          <w:szCs w:val="24"/>
        </w:rPr>
        <w:t>题目：</w:t>
      </w:r>
    </w:p>
    <w:p w14:paraId="749AB979" w14:textId="132FC8AA" w:rsidR="00AA47B4" w:rsidRDefault="00AA47B4" w:rsidP="00AA47B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二、中文摘要：</w:t>
      </w:r>
    </w:p>
    <w:p w14:paraId="00C89801" w14:textId="3568E6F5" w:rsidR="00AA47B4" w:rsidRPr="00AA47B4" w:rsidRDefault="00AA47B4" w:rsidP="00AA47B4">
      <w:pPr>
        <w:spacing w:line="360" w:lineRule="auto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三、项目领域：（科学领域、技术领域、行业领域、中英文关键词）</w:t>
      </w:r>
    </w:p>
    <w:p w14:paraId="6F629B30" w14:textId="4FE1D6DC" w:rsidR="00AA47B4" w:rsidRPr="00AA47B4" w:rsidRDefault="00AA47B4" w:rsidP="00AA47B4">
      <w:pPr>
        <w:spacing w:line="360" w:lineRule="auto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四、项目可行性方案：</w:t>
      </w:r>
    </w:p>
    <w:p w14:paraId="2199F4C0" w14:textId="46BF465D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1.项目意义及需求分析（国内外现状、水平和发展趋势。社会发展需求和受众需求分析。项目定位、特色、价值。）</w:t>
      </w:r>
    </w:p>
    <w:p w14:paraId="7D621B2C" w14:textId="5C7C11A8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2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项目内容（项目总体目标，主要内容（内容领域、选题策划、科学含量），传播形式（表述方法、传播手段、活动组织、宣传推广或课程教学组织实施等），创新点。）</w:t>
      </w:r>
    </w:p>
    <w:p w14:paraId="1EBE482E" w14:textId="5C49A940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3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执行年限和计划进度（按季度、年度列出计划进度和关键的、必须实现的节点目标。）</w:t>
      </w:r>
    </w:p>
    <w:p w14:paraId="10EEE946" w14:textId="32FB2C63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4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工作条件和环境保障（项目申请单位情况（优势资源、科普业绩）；主创团队（基础条件、优势资源、科普业绩、专业能力）；项目组织机制设计（团队成员结构、合作力量、组织架构与运行机制）。）</w:t>
      </w:r>
    </w:p>
    <w:p w14:paraId="5364AA7B" w14:textId="68E29A32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5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项目成果和考核指标（具体的成果定性、定量考核指标；成果表达形式，包括：</w:t>
      </w:r>
      <w:r w:rsidRPr="00AA47B4">
        <w:rPr>
          <w:rFonts w:ascii="宋体" w:eastAsia="宋体" w:hAnsi="宋体"/>
          <w:sz w:val="24"/>
          <w:szCs w:val="24"/>
        </w:rPr>
        <w:t>1.</w:t>
      </w:r>
      <w:r w:rsidRPr="00AA47B4">
        <w:rPr>
          <w:rFonts w:ascii="宋体" w:eastAsia="宋体" w:hAnsi="宋体" w:hint="eastAsia"/>
          <w:sz w:val="24"/>
          <w:szCs w:val="24"/>
        </w:rPr>
        <w:t>项目产生的各类科普影视资料、图片、课件、科普文章、科普剧、展教具等；</w:t>
      </w:r>
      <w:r w:rsidRPr="00AA47B4">
        <w:rPr>
          <w:rFonts w:ascii="宋体" w:eastAsia="宋体" w:hAnsi="宋体"/>
          <w:sz w:val="24"/>
          <w:szCs w:val="24"/>
        </w:rPr>
        <w:t>2.</w:t>
      </w:r>
      <w:r w:rsidRPr="00AA47B4">
        <w:rPr>
          <w:rFonts w:ascii="宋体" w:eastAsia="宋体" w:hAnsi="宋体" w:hint="eastAsia"/>
          <w:sz w:val="24"/>
          <w:szCs w:val="24"/>
        </w:rPr>
        <w:t>项目实施所覆盖的人群，宣传效果等；</w:t>
      </w:r>
      <w:r w:rsidRPr="00AA47B4">
        <w:rPr>
          <w:rFonts w:ascii="宋体" w:eastAsia="宋体" w:hAnsi="宋体"/>
          <w:sz w:val="24"/>
          <w:szCs w:val="24"/>
        </w:rPr>
        <w:t>3.</w:t>
      </w:r>
      <w:r w:rsidRPr="00AA47B4">
        <w:rPr>
          <w:rFonts w:ascii="宋体" w:eastAsia="宋体" w:hAnsi="宋体" w:hint="eastAsia"/>
          <w:sz w:val="24"/>
          <w:szCs w:val="24"/>
        </w:rPr>
        <w:t>社会效益考核指标；</w:t>
      </w:r>
      <w:r w:rsidRPr="00AA47B4">
        <w:rPr>
          <w:rFonts w:ascii="宋体" w:eastAsia="宋体" w:hAnsi="宋体"/>
          <w:sz w:val="24"/>
          <w:szCs w:val="24"/>
        </w:rPr>
        <w:t>4.</w:t>
      </w:r>
      <w:r w:rsidRPr="00AA47B4">
        <w:rPr>
          <w:rFonts w:ascii="宋体" w:eastAsia="宋体" w:hAnsi="宋体" w:hint="eastAsia"/>
          <w:sz w:val="24"/>
          <w:szCs w:val="24"/>
        </w:rPr>
        <w:t>人才培养情况。）</w:t>
      </w:r>
    </w:p>
    <w:p w14:paraId="0C5D2066" w14:textId="58424DE6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6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项目参加人员及分工（项目责任人和主要成员简历（姓名、单位、年龄、性别、职务</w:t>
      </w:r>
      <w:r w:rsidRPr="00AA47B4">
        <w:rPr>
          <w:rFonts w:ascii="宋体" w:eastAsia="宋体" w:hAnsi="宋体"/>
          <w:sz w:val="24"/>
          <w:szCs w:val="24"/>
        </w:rPr>
        <w:t>/</w:t>
      </w:r>
      <w:r w:rsidRPr="00AA47B4">
        <w:rPr>
          <w:rFonts w:ascii="宋体" w:eastAsia="宋体" w:hAnsi="宋体" w:hint="eastAsia"/>
          <w:sz w:val="24"/>
          <w:szCs w:val="24"/>
        </w:rPr>
        <w:t>职称、专业、分工等）。）</w:t>
      </w:r>
    </w:p>
    <w:p w14:paraId="74103B59" w14:textId="045124B6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注：每一位项目参与者都需要至系统认证。</w:t>
      </w:r>
    </w:p>
    <w:p w14:paraId="2502A9BB" w14:textId="02B35350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7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申请者目前承担其他项目</w:t>
      </w:r>
    </w:p>
    <w:p w14:paraId="4D859F03" w14:textId="348FE6F9" w:rsidR="00AA47B4" w:rsidRPr="00AA47B4" w:rsidRDefault="00AA47B4" w:rsidP="00AA47B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8</w:t>
      </w:r>
      <w:r w:rsidRPr="00AA47B4">
        <w:rPr>
          <w:rFonts w:ascii="宋体" w:eastAsia="宋体" w:hAnsi="宋体"/>
          <w:sz w:val="24"/>
          <w:szCs w:val="24"/>
        </w:rPr>
        <w:t>.</w:t>
      </w:r>
      <w:r w:rsidRPr="00AA47B4">
        <w:rPr>
          <w:rFonts w:ascii="宋体" w:eastAsia="宋体" w:hAnsi="宋体" w:hint="eastAsia"/>
          <w:sz w:val="24"/>
          <w:szCs w:val="24"/>
        </w:rPr>
        <w:t>国内合作形式和合作单位意见</w:t>
      </w:r>
    </w:p>
    <w:p w14:paraId="5DE2A945" w14:textId="714142E9" w:rsidR="00AA47B4" w:rsidRPr="00AA47B4" w:rsidRDefault="00AA47B4" w:rsidP="00AA47B4">
      <w:pPr>
        <w:spacing w:line="360" w:lineRule="auto"/>
        <w:rPr>
          <w:rFonts w:ascii="宋体" w:eastAsia="宋体" w:hAnsi="宋体"/>
          <w:sz w:val="24"/>
          <w:szCs w:val="24"/>
        </w:rPr>
      </w:pPr>
      <w:r w:rsidRPr="00AA47B4">
        <w:rPr>
          <w:rFonts w:ascii="宋体" w:eastAsia="宋体" w:hAnsi="宋体" w:hint="eastAsia"/>
          <w:sz w:val="24"/>
          <w:szCs w:val="24"/>
        </w:rPr>
        <w:t>五、项目预算表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701"/>
        <w:gridCol w:w="930"/>
      </w:tblGrid>
      <w:tr w:rsidR="00AA47B4" w:rsidRPr="009B03FA" w14:paraId="0345E314" w14:textId="77777777" w:rsidTr="009C20C2">
        <w:tc>
          <w:tcPr>
            <w:tcW w:w="2689" w:type="dxa"/>
          </w:tcPr>
          <w:p w14:paraId="6C265A2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65E187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合计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(</w:t>
            </w: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千元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)</w:t>
            </w:r>
          </w:p>
        </w:tc>
        <w:tc>
          <w:tcPr>
            <w:tcW w:w="1701" w:type="dxa"/>
          </w:tcPr>
          <w:p w14:paraId="32DC3B0F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b/>
                <w:kern w:val="0"/>
                <w:szCs w:val="21"/>
              </w:rPr>
            </w:pP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专项资助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(</w:t>
            </w: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千元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)</w:t>
            </w:r>
          </w:p>
        </w:tc>
        <w:tc>
          <w:tcPr>
            <w:tcW w:w="1701" w:type="dxa"/>
          </w:tcPr>
          <w:p w14:paraId="45D2750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自筹费用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(</w:t>
            </w: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千元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)</w:t>
            </w:r>
          </w:p>
        </w:tc>
        <w:tc>
          <w:tcPr>
            <w:tcW w:w="930" w:type="dxa"/>
          </w:tcPr>
          <w:p w14:paraId="35E091C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备注</w:t>
            </w:r>
          </w:p>
        </w:tc>
      </w:tr>
      <w:tr w:rsidR="00AA47B4" w:rsidRPr="009B03FA" w14:paraId="516C672C" w14:textId="77777777" w:rsidTr="009C20C2">
        <w:tc>
          <w:tcPr>
            <w:tcW w:w="2689" w:type="dxa"/>
          </w:tcPr>
          <w:p w14:paraId="2B2530F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3-0" w:hint="eastAsia"/>
                <w:kern w:val="0"/>
                <w:szCs w:val="21"/>
              </w:rPr>
              <w:t>收入预算</w:t>
            </w:r>
          </w:p>
        </w:tc>
        <w:tc>
          <w:tcPr>
            <w:tcW w:w="1275" w:type="dxa"/>
          </w:tcPr>
          <w:p w14:paraId="4CD3234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AFD658F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62E081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EF894A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01860D22" w14:textId="77777777" w:rsidTr="009C20C2">
        <w:tc>
          <w:tcPr>
            <w:tcW w:w="2689" w:type="dxa"/>
          </w:tcPr>
          <w:p w14:paraId="46BED0F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3-0" w:hint="eastAsia"/>
                <w:kern w:val="0"/>
                <w:szCs w:val="21"/>
              </w:rPr>
              <w:t>支出预算</w:t>
            </w:r>
          </w:p>
        </w:tc>
        <w:tc>
          <w:tcPr>
            <w:tcW w:w="1275" w:type="dxa"/>
          </w:tcPr>
          <w:p w14:paraId="216430C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BAF5AD2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13BE3AF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19A8FA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21493CAF" w14:textId="77777777" w:rsidTr="009C20C2">
        <w:tc>
          <w:tcPr>
            <w:tcW w:w="2689" w:type="dxa"/>
          </w:tcPr>
          <w:p w14:paraId="0EB2707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3-0" w:hint="eastAsia"/>
                <w:kern w:val="0"/>
                <w:szCs w:val="21"/>
              </w:rPr>
              <w:t>一、间接费用</w:t>
            </w:r>
          </w:p>
        </w:tc>
        <w:tc>
          <w:tcPr>
            <w:tcW w:w="1275" w:type="dxa"/>
          </w:tcPr>
          <w:p w14:paraId="6E90ADD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F6AE492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2CF78D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C5C056E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164CCBA6" w14:textId="77777777" w:rsidTr="009C20C2">
        <w:tc>
          <w:tcPr>
            <w:tcW w:w="2689" w:type="dxa"/>
          </w:tcPr>
          <w:p w14:paraId="11A9C96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二、直接费用</w:t>
            </w:r>
          </w:p>
        </w:tc>
        <w:tc>
          <w:tcPr>
            <w:tcW w:w="1275" w:type="dxa"/>
          </w:tcPr>
          <w:p w14:paraId="399F9D34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B5E9D3F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7C34D0F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A7003C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77E57864" w14:textId="77777777" w:rsidTr="009C20C2">
        <w:tc>
          <w:tcPr>
            <w:tcW w:w="2689" w:type="dxa"/>
          </w:tcPr>
          <w:p w14:paraId="1B2D4C3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（一）设备费</w:t>
            </w:r>
          </w:p>
        </w:tc>
        <w:tc>
          <w:tcPr>
            <w:tcW w:w="1275" w:type="dxa"/>
          </w:tcPr>
          <w:p w14:paraId="33D09FB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58BCD8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F5887A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42595382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4E8705B5" w14:textId="77777777" w:rsidTr="009C20C2">
        <w:tc>
          <w:tcPr>
            <w:tcW w:w="2689" w:type="dxa"/>
          </w:tcPr>
          <w:p w14:paraId="3948902F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lastRenderedPageBreak/>
              <w:t xml:space="preserve"> </w:t>
            </w:r>
            <w:r w:rsidRPr="009B03FA">
              <w:rPr>
                <w:rFonts w:ascii="宋体" w:eastAsia="宋体" w:hAnsi="宋体" w:cs="CairoFont-8-0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（1）购置设备费</w:t>
            </w:r>
          </w:p>
        </w:tc>
        <w:tc>
          <w:tcPr>
            <w:tcW w:w="1275" w:type="dxa"/>
          </w:tcPr>
          <w:p w14:paraId="2FD03EA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30075DE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3B6A06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3033CE8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10D32365" w14:textId="77777777" w:rsidTr="009C20C2">
        <w:tc>
          <w:tcPr>
            <w:tcW w:w="2689" w:type="dxa"/>
          </w:tcPr>
          <w:p w14:paraId="2CF2C37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（2）试制设备费</w:t>
            </w:r>
          </w:p>
        </w:tc>
        <w:tc>
          <w:tcPr>
            <w:tcW w:w="1275" w:type="dxa"/>
          </w:tcPr>
          <w:p w14:paraId="7841E72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34E8A9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7282D75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B64B07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478904C1" w14:textId="77777777" w:rsidTr="009C20C2">
        <w:tc>
          <w:tcPr>
            <w:tcW w:w="2689" w:type="dxa"/>
          </w:tcPr>
          <w:p w14:paraId="0F01A2E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（3）设备改造与租赁费</w:t>
            </w:r>
          </w:p>
        </w:tc>
        <w:tc>
          <w:tcPr>
            <w:tcW w:w="1275" w:type="dxa"/>
          </w:tcPr>
          <w:p w14:paraId="4CD316C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91E16E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262703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4578D4D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18E7D3D3" w14:textId="77777777" w:rsidTr="009C20C2">
        <w:tc>
          <w:tcPr>
            <w:tcW w:w="2689" w:type="dxa"/>
          </w:tcPr>
          <w:p w14:paraId="6E884E1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（二）材料费</w:t>
            </w:r>
          </w:p>
        </w:tc>
        <w:tc>
          <w:tcPr>
            <w:tcW w:w="1275" w:type="dxa"/>
          </w:tcPr>
          <w:p w14:paraId="7E295485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29C761E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76C23D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2AA862E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668E541A" w14:textId="77777777" w:rsidTr="009C20C2">
        <w:tc>
          <w:tcPr>
            <w:tcW w:w="2689" w:type="dxa"/>
          </w:tcPr>
          <w:p w14:paraId="10B6023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（三）测试化验加工费</w:t>
            </w:r>
          </w:p>
        </w:tc>
        <w:tc>
          <w:tcPr>
            <w:tcW w:w="1275" w:type="dxa"/>
          </w:tcPr>
          <w:p w14:paraId="317F090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189918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5A1C9C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AC6C55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210734D7" w14:textId="77777777" w:rsidTr="009C20C2">
        <w:tc>
          <w:tcPr>
            <w:tcW w:w="2689" w:type="dxa"/>
          </w:tcPr>
          <w:p w14:paraId="7D3D690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（四）燃料动力费</w:t>
            </w:r>
          </w:p>
        </w:tc>
        <w:tc>
          <w:tcPr>
            <w:tcW w:w="1275" w:type="dxa"/>
          </w:tcPr>
          <w:p w14:paraId="37F3D80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0B2BF3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45F39F7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43F720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4BCF18D5" w14:textId="77777777" w:rsidTr="009C20C2">
        <w:tc>
          <w:tcPr>
            <w:tcW w:w="2689" w:type="dxa"/>
          </w:tcPr>
          <w:p w14:paraId="2C82E6F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（五）差旅/会议/国际合作与交流</w:t>
            </w:r>
          </w:p>
        </w:tc>
        <w:tc>
          <w:tcPr>
            <w:tcW w:w="1275" w:type="dxa"/>
          </w:tcPr>
          <w:p w14:paraId="34E33074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AC697C1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FB870C5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1CB357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53896E07" w14:textId="77777777" w:rsidTr="009C20C2">
        <w:tc>
          <w:tcPr>
            <w:tcW w:w="2689" w:type="dxa"/>
          </w:tcPr>
          <w:p w14:paraId="62F86DD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（六）出版/文献/信息传播/知识产权事务费</w:t>
            </w:r>
          </w:p>
        </w:tc>
        <w:tc>
          <w:tcPr>
            <w:tcW w:w="1275" w:type="dxa"/>
          </w:tcPr>
          <w:p w14:paraId="6F9B598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5C66A42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7E73421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1BC79AC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3A5F3668" w14:textId="77777777" w:rsidTr="009C20C2">
        <w:tc>
          <w:tcPr>
            <w:tcW w:w="2689" w:type="dxa"/>
          </w:tcPr>
          <w:p w14:paraId="5A4EE30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（七）劳务费</w:t>
            </w:r>
          </w:p>
        </w:tc>
        <w:tc>
          <w:tcPr>
            <w:tcW w:w="1275" w:type="dxa"/>
          </w:tcPr>
          <w:p w14:paraId="1F6941C4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40CC017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831FB9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08C888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0DEDA8F5" w14:textId="77777777" w:rsidTr="009C20C2">
        <w:tc>
          <w:tcPr>
            <w:tcW w:w="2689" w:type="dxa"/>
          </w:tcPr>
          <w:p w14:paraId="71B6FB8F" w14:textId="77777777" w:rsidR="00AA47B4" w:rsidRPr="009B03FA" w:rsidRDefault="00AA47B4" w:rsidP="009C20C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（1）项目负责人</w:t>
            </w:r>
          </w:p>
        </w:tc>
        <w:tc>
          <w:tcPr>
            <w:tcW w:w="1275" w:type="dxa"/>
          </w:tcPr>
          <w:p w14:paraId="13DD9D9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7F3F224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49D16B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397D107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1DF26717" w14:textId="77777777" w:rsidTr="009C20C2">
        <w:tc>
          <w:tcPr>
            <w:tcW w:w="2689" w:type="dxa"/>
          </w:tcPr>
          <w:p w14:paraId="71777EEA" w14:textId="77777777" w:rsidR="00AA47B4" w:rsidRPr="009B03FA" w:rsidRDefault="00AA47B4" w:rsidP="009C20C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（2）项目高级研究人员</w:t>
            </w:r>
          </w:p>
        </w:tc>
        <w:tc>
          <w:tcPr>
            <w:tcW w:w="1275" w:type="dxa"/>
          </w:tcPr>
          <w:p w14:paraId="104CD4E4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E8FE84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CF91A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3313E985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356764B7" w14:textId="77777777" w:rsidTr="009C20C2">
        <w:tc>
          <w:tcPr>
            <w:tcW w:w="2689" w:type="dxa"/>
          </w:tcPr>
          <w:p w14:paraId="776993AD" w14:textId="77777777" w:rsidR="00AA47B4" w:rsidRPr="009B03FA" w:rsidRDefault="00AA47B4" w:rsidP="009C20C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（3）项目参与人员</w:t>
            </w:r>
          </w:p>
        </w:tc>
        <w:tc>
          <w:tcPr>
            <w:tcW w:w="1275" w:type="dxa"/>
          </w:tcPr>
          <w:p w14:paraId="28534823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E033CF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D465F7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0FC9379E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54819358" w14:textId="77777777" w:rsidTr="009C20C2">
        <w:tc>
          <w:tcPr>
            <w:tcW w:w="2689" w:type="dxa"/>
          </w:tcPr>
          <w:p w14:paraId="5A8FA2C9" w14:textId="77777777" w:rsidR="00AA47B4" w:rsidRPr="009B03FA" w:rsidRDefault="00AA47B4" w:rsidP="009C20C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（4）引进人才</w:t>
            </w:r>
          </w:p>
        </w:tc>
        <w:tc>
          <w:tcPr>
            <w:tcW w:w="1275" w:type="dxa"/>
          </w:tcPr>
          <w:p w14:paraId="5364DED9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FC5FEE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9D0B61D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6E75A5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3BDC3C0E" w14:textId="77777777" w:rsidTr="009C20C2">
        <w:tc>
          <w:tcPr>
            <w:tcW w:w="2689" w:type="dxa"/>
          </w:tcPr>
          <w:p w14:paraId="09FE8BB6" w14:textId="77777777" w:rsidR="00AA47B4" w:rsidRPr="009B03FA" w:rsidRDefault="00AA47B4" w:rsidP="009C20C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（5）临时参与人员</w:t>
            </w:r>
          </w:p>
        </w:tc>
        <w:tc>
          <w:tcPr>
            <w:tcW w:w="1275" w:type="dxa"/>
          </w:tcPr>
          <w:p w14:paraId="05427872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2137126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EE8A070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D5FB629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14AACF8B" w14:textId="77777777" w:rsidTr="009C20C2">
        <w:tc>
          <w:tcPr>
            <w:tcW w:w="2689" w:type="dxa"/>
          </w:tcPr>
          <w:p w14:paraId="0AF8B3EA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（八）专家咨询费</w:t>
            </w:r>
          </w:p>
        </w:tc>
        <w:tc>
          <w:tcPr>
            <w:tcW w:w="1275" w:type="dxa"/>
          </w:tcPr>
          <w:p w14:paraId="021ACEC9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97BA007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6B7106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7FDF4F2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AA47B4" w:rsidRPr="009B03FA" w14:paraId="5D6830B7" w14:textId="77777777" w:rsidTr="009C20C2">
        <w:tc>
          <w:tcPr>
            <w:tcW w:w="2689" w:type="dxa"/>
          </w:tcPr>
          <w:p w14:paraId="77E8C2F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（九）其他费用</w:t>
            </w:r>
          </w:p>
        </w:tc>
        <w:tc>
          <w:tcPr>
            <w:tcW w:w="1275" w:type="dxa"/>
          </w:tcPr>
          <w:p w14:paraId="378D464B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1CE71C1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7EED008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0FAF915C" w14:textId="77777777" w:rsidR="00AA47B4" w:rsidRPr="009B03FA" w:rsidRDefault="00AA47B4" w:rsidP="009C20C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</w:tbl>
    <w:p w14:paraId="6FB0C945" w14:textId="77777777" w:rsidR="00AA47B4" w:rsidRPr="00AA47B4" w:rsidRDefault="00AA47B4" w:rsidP="00AA47B4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5E0EA9F" w14:textId="6ECA561C" w:rsidR="00CB0DA2" w:rsidRDefault="00AA47B4" w:rsidP="00AA47B4">
      <w:pPr>
        <w:spacing w:line="360" w:lineRule="auto"/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AA47B4">
        <w:rPr>
          <w:rFonts w:ascii="宋体" w:eastAsia="宋体" w:hAnsi="宋体" w:hint="eastAsia"/>
          <w:b/>
          <w:bCs/>
          <w:color w:val="FF0000"/>
          <w:sz w:val="24"/>
          <w:szCs w:val="24"/>
        </w:rPr>
        <w:t>（供参考，以正式申报系统为准）</w:t>
      </w:r>
    </w:p>
    <w:sectPr w:rsidR="00CB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2671" w14:textId="77777777" w:rsidR="001E3938" w:rsidRDefault="001E3938" w:rsidP="00AA47B4">
      <w:r>
        <w:separator/>
      </w:r>
    </w:p>
  </w:endnote>
  <w:endnote w:type="continuationSeparator" w:id="0">
    <w:p w14:paraId="2B6BFB05" w14:textId="77777777" w:rsidR="001E3938" w:rsidRDefault="001E3938" w:rsidP="00AA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iroFont-8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10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1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3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6AF1" w14:textId="77777777" w:rsidR="001E3938" w:rsidRDefault="001E3938" w:rsidP="00AA47B4">
      <w:r>
        <w:separator/>
      </w:r>
    </w:p>
  </w:footnote>
  <w:footnote w:type="continuationSeparator" w:id="0">
    <w:p w14:paraId="5A729886" w14:textId="77777777" w:rsidR="001E3938" w:rsidRDefault="001E3938" w:rsidP="00AA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1E59"/>
    <w:multiLevelType w:val="hybridMultilevel"/>
    <w:tmpl w:val="C710405E"/>
    <w:lvl w:ilvl="0" w:tplc="87EE23C6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61"/>
    <w:rsid w:val="001C4A68"/>
    <w:rsid w:val="001E3938"/>
    <w:rsid w:val="008E1693"/>
    <w:rsid w:val="00955861"/>
    <w:rsid w:val="00AA47B4"/>
    <w:rsid w:val="00CB0DA2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52A4A"/>
  <w15:chartTrackingRefBased/>
  <w15:docId w15:val="{B3EF94FF-562B-4B6F-A92B-6296FD80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7B4"/>
    <w:rPr>
      <w:sz w:val="18"/>
      <w:szCs w:val="18"/>
    </w:rPr>
  </w:style>
  <w:style w:type="paragraph" w:styleId="a7">
    <w:name w:val="List Paragraph"/>
    <w:basedOn w:val="a"/>
    <w:uiPriority w:val="34"/>
    <w:qFormat/>
    <w:rsid w:val="00AA47B4"/>
    <w:pPr>
      <w:ind w:firstLineChars="200" w:firstLine="420"/>
    </w:pPr>
  </w:style>
  <w:style w:type="table" w:styleId="a8">
    <w:name w:val="Table Grid"/>
    <w:basedOn w:val="a1"/>
    <w:uiPriority w:val="39"/>
    <w:rsid w:val="00AA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2024-05-09T01:29:00Z</dcterms:created>
  <dcterms:modified xsi:type="dcterms:W3CDTF">2025-03-28T08:07:00Z</dcterms:modified>
</cp:coreProperties>
</file>