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320" w:lineRule="atLeast"/>
        <w:jc w:val="center"/>
        <w:rPr>
          <w:rStyle w:val="14"/>
        </w:rPr>
      </w:pPr>
      <w:r>
        <w:rPr>
          <w:rStyle w:val="14"/>
          <w:rFonts w:hint="eastAsia"/>
        </w:rPr>
        <w:t>关于申报202</w:t>
      </w:r>
      <w:r>
        <w:rPr>
          <w:rStyle w:val="14"/>
        </w:rPr>
        <w:t>5</w:t>
      </w:r>
      <w:r>
        <w:rPr>
          <w:rStyle w:val="14"/>
          <w:rFonts w:hint="eastAsia"/>
        </w:rPr>
        <w:t>年度上海市教育科学研究项目的通知</w:t>
      </w:r>
    </w:p>
    <w:p>
      <w:pPr>
        <w:pStyle w:val="6"/>
        <w:spacing w:before="0" w:beforeAutospacing="0" w:after="0" w:afterAutospacing="0" w:line="440" w:lineRule="exact"/>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75"/>
        <w:rPr>
          <w:rFonts w:hint="eastAsia" w:ascii="宋体" w:hAnsi="宋体" w:eastAsia="宋体" w:cs="宋体"/>
          <w:i w:val="0"/>
          <w:iCs w:val="0"/>
          <w:caps w:val="0"/>
          <w:color w:val="333333"/>
          <w:spacing w:val="0"/>
          <w:sz w:val="28"/>
          <w:szCs w:val="28"/>
          <w:u w:val="none"/>
        </w:rPr>
      </w:pPr>
      <w:bookmarkStart w:id="1" w:name="_GoBack"/>
      <w:r>
        <w:rPr>
          <w:rFonts w:hint="eastAsia" w:ascii="宋体" w:hAnsi="宋体" w:eastAsia="宋体" w:cs="宋体"/>
          <w:i w:val="0"/>
          <w:iCs w:val="0"/>
          <w:caps w:val="0"/>
          <w:color w:val="333333"/>
          <w:spacing w:val="0"/>
          <w:sz w:val="28"/>
          <w:szCs w:val="28"/>
          <w:u w:val="none"/>
          <w:bdr w:val="none" w:color="auto" w:sz="0" w:space="0"/>
          <w:shd w:val="clear" w:fill="FFFFFF"/>
          <w:lang w:eastAsia="zh-CN"/>
        </w:rPr>
        <w:t>根据上海市教委关于组织申报</w:t>
      </w:r>
      <w:r>
        <w:rPr>
          <w:rFonts w:hint="eastAsia" w:ascii="宋体" w:hAnsi="宋体" w:eastAsia="宋体" w:cs="宋体"/>
          <w:i w:val="0"/>
          <w:iCs w:val="0"/>
          <w:caps w:val="0"/>
          <w:color w:val="333333"/>
          <w:spacing w:val="0"/>
          <w:sz w:val="28"/>
          <w:szCs w:val="28"/>
          <w:u w:val="none"/>
          <w:bdr w:val="none" w:color="auto" w:sz="0" w:space="0"/>
          <w:shd w:val="clear" w:fill="FFFFFF"/>
        </w:rPr>
        <w:t>202</w:t>
      </w:r>
      <w:r>
        <w:rPr>
          <w:rFonts w:hint="eastAsia" w:ascii="宋体" w:hAnsi="宋体" w:eastAsia="宋体" w:cs="宋体"/>
          <w:i w:val="0"/>
          <w:iCs w:val="0"/>
          <w:caps w:val="0"/>
          <w:color w:val="333333"/>
          <w:spacing w:val="0"/>
          <w:sz w:val="28"/>
          <w:szCs w:val="28"/>
          <w:u w:val="none"/>
          <w:bdr w:val="none" w:color="auto" w:sz="0" w:space="0"/>
          <w:shd w:val="clear" w:fill="FFFFFF"/>
          <w:lang w:val="en-US"/>
        </w:rPr>
        <w:t>5</w:t>
      </w:r>
      <w:r>
        <w:rPr>
          <w:rFonts w:hint="eastAsia" w:ascii="宋体" w:hAnsi="宋体" w:eastAsia="宋体" w:cs="宋体"/>
          <w:i w:val="0"/>
          <w:iCs w:val="0"/>
          <w:caps w:val="0"/>
          <w:color w:val="333333"/>
          <w:spacing w:val="0"/>
          <w:sz w:val="28"/>
          <w:szCs w:val="28"/>
          <w:u w:val="none"/>
          <w:bdr w:val="none" w:color="auto" w:sz="0" w:space="0"/>
          <w:shd w:val="clear" w:fill="FFFFFF"/>
          <w:lang w:eastAsia="zh-CN"/>
        </w:rPr>
        <w:t>年度上海市教育科学研究项目的通知，现就做好项目申报工作通知如下：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75"/>
        <w:rPr>
          <w:rFonts w:hint="eastAsia" w:ascii="宋体" w:hAnsi="宋体" w:eastAsia="宋体" w:cs="宋体"/>
          <w:i w:val="0"/>
          <w:iCs w:val="0"/>
          <w:caps w:val="0"/>
          <w:color w:val="333333"/>
          <w:spacing w:val="0"/>
          <w:sz w:val="28"/>
          <w:szCs w:val="28"/>
          <w:u w:val="none"/>
        </w:rPr>
      </w:pPr>
      <w:r>
        <w:rPr>
          <w:rStyle w:val="9"/>
          <w:rFonts w:hint="eastAsia" w:ascii="宋体" w:hAnsi="宋体" w:eastAsia="宋体" w:cs="宋体"/>
          <w:i w:val="0"/>
          <w:iCs w:val="0"/>
          <w:caps w:val="0"/>
          <w:color w:val="333333"/>
          <w:spacing w:val="0"/>
          <w:sz w:val="28"/>
          <w:szCs w:val="28"/>
          <w:u w:val="none"/>
          <w:bdr w:val="none" w:color="auto" w:sz="0" w:space="0"/>
          <w:shd w:val="clear" w:fill="FFFFFF"/>
          <w:lang w:eastAsia="zh-CN"/>
        </w:rPr>
        <w:t>一、申报类别</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75"/>
        <w:rPr>
          <w:rFonts w:hint="eastAsia" w:ascii="宋体" w:hAnsi="宋体" w:eastAsia="宋体" w:cs="宋体"/>
          <w:i w:val="0"/>
          <w:iCs w:val="0"/>
          <w:caps w:val="0"/>
          <w:color w:val="333333"/>
          <w:spacing w:val="0"/>
          <w:sz w:val="28"/>
          <w:szCs w:val="28"/>
          <w:u w:val="none"/>
        </w:rPr>
      </w:pPr>
      <w:r>
        <w:rPr>
          <w:rFonts w:hint="eastAsia" w:ascii="宋体" w:hAnsi="宋体" w:eastAsia="宋体" w:cs="宋体"/>
          <w:i w:val="0"/>
          <w:iCs w:val="0"/>
          <w:caps w:val="0"/>
          <w:color w:val="333333"/>
          <w:spacing w:val="0"/>
          <w:sz w:val="28"/>
          <w:szCs w:val="28"/>
          <w:u w:val="none"/>
          <w:bdr w:val="none" w:color="auto" w:sz="0" w:space="0"/>
          <w:shd w:val="clear" w:fill="FFFFFF"/>
          <w:lang w:eastAsia="zh-CN"/>
        </w:rPr>
        <w:t>本次申报的项目包括</w:t>
      </w:r>
      <w:r>
        <w:rPr>
          <w:rStyle w:val="9"/>
          <w:rFonts w:hint="eastAsia" w:ascii="宋体" w:hAnsi="宋体" w:eastAsia="宋体" w:cs="宋体"/>
          <w:i w:val="0"/>
          <w:iCs w:val="0"/>
          <w:caps w:val="0"/>
          <w:color w:val="C00000"/>
          <w:spacing w:val="0"/>
          <w:sz w:val="28"/>
          <w:szCs w:val="28"/>
          <w:u w:val="none"/>
          <w:bdr w:val="none" w:color="auto" w:sz="0" w:space="0"/>
          <w:shd w:val="clear" w:fill="FFFFFF"/>
          <w:lang w:eastAsia="zh-CN"/>
        </w:rPr>
        <w:t>上海市哲学社会科学规划教育学一般项目、上海市哲学社会科学规划教育学青年项目、上海市教育科学研究一般项目</w:t>
      </w:r>
      <w:r>
        <w:rPr>
          <w:rFonts w:hint="eastAsia" w:ascii="宋体" w:hAnsi="宋体" w:eastAsia="宋体" w:cs="宋体"/>
          <w:i w:val="0"/>
          <w:iCs w:val="0"/>
          <w:caps w:val="0"/>
          <w:color w:val="333333"/>
          <w:spacing w:val="0"/>
          <w:sz w:val="28"/>
          <w:szCs w:val="28"/>
          <w:u w:val="none"/>
          <w:bdr w:val="none" w:color="auto" w:sz="0" w:space="0"/>
          <w:shd w:val="clear" w:fill="FFFFFF"/>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75"/>
        <w:rPr>
          <w:rFonts w:hint="eastAsia" w:ascii="宋体" w:hAnsi="宋体" w:eastAsia="宋体" w:cs="宋体"/>
          <w:i w:val="0"/>
          <w:iCs w:val="0"/>
          <w:caps w:val="0"/>
          <w:color w:val="333333"/>
          <w:spacing w:val="0"/>
          <w:sz w:val="28"/>
          <w:szCs w:val="28"/>
          <w:u w:val="none"/>
        </w:rPr>
      </w:pPr>
      <w:r>
        <w:rPr>
          <w:rFonts w:hint="eastAsia" w:ascii="宋体" w:hAnsi="宋体" w:eastAsia="宋体" w:cs="宋体"/>
          <w:i w:val="0"/>
          <w:iCs w:val="0"/>
          <w:caps w:val="0"/>
          <w:color w:val="000000"/>
          <w:spacing w:val="0"/>
          <w:sz w:val="28"/>
          <w:szCs w:val="28"/>
          <w:u w:val="none"/>
          <w:bdr w:val="none" w:color="auto" w:sz="0" w:space="0"/>
          <w:shd w:val="clear" w:fill="FFFFFF"/>
          <w:lang w:eastAsia="zh-CN"/>
        </w:rPr>
        <w:t>上海市哲学社会科学规划教育学一般项目和上海市哲学社会科学规划教育学青年项目须自拟项目名称进行申报。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75"/>
        <w:rPr>
          <w:rFonts w:hint="eastAsia" w:ascii="宋体" w:hAnsi="宋体" w:eastAsia="宋体" w:cs="宋体"/>
          <w:i w:val="0"/>
          <w:iCs w:val="0"/>
          <w:caps w:val="0"/>
          <w:color w:val="333333"/>
          <w:spacing w:val="0"/>
          <w:sz w:val="28"/>
          <w:szCs w:val="28"/>
          <w:u w:val="none"/>
        </w:rPr>
      </w:pPr>
      <w:r>
        <w:rPr>
          <w:rFonts w:hint="eastAsia" w:ascii="宋体" w:hAnsi="宋体" w:eastAsia="宋体" w:cs="宋体"/>
          <w:i w:val="0"/>
          <w:iCs w:val="0"/>
          <w:caps w:val="0"/>
          <w:color w:val="333333"/>
          <w:spacing w:val="0"/>
          <w:sz w:val="28"/>
          <w:szCs w:val="28"/>
          <w:u w:val="none"/>
          <w:bdr w:val="none" w:color="auto" w:sz="0" w:space="0"/>
          <w:shd w:val="clear" w:fill="FFFFFF"/>
          <w:lang w:eastAsia="zh-CN"/>
        </w:rPr>
        <w:t>上海市教育科学研究一般项目可以选择《</w:t>
      </w:r>
      <w:r>
        <w:rPr>
          <w:rFonts w:hint="eastAsia" w:ascii="宋体" w:hAnsi="宋体" w:eastAsia="宋体" w:cs="宋体"/>
          <w:i w:val="0"/>
          <w:iCs w:val="0"/>
          <w:caps w:val="0"/>
          <w:color w:val="333333"/>
          <w:spacing w:val="0"/>
          <w:sz w:val="28"/>
          <w:szCs w:val="28"/>
          <w:u w:val="none"/>
          <w:bdr w:val="none" w:color="auto" w:sz="0" w:space="0"/>
          <w:shd w:val="clear" w:fill="FFFFFF"/>
        </w:rPr>
        <w:t>202</w:t>
      </w:r>
      <w:r>
        <w:rPr>
          <w:rFonts w:hint="eastAsia" w:ascii="宋体" w:hAnsi="宋体" w:eastAsia="宋体" w:cs="宋体"/>
          <w:i w:val="0"/>
          <w:iCs w:val="0"/>
          <w:caps w:val="0"/>
          <w:color w:val="333333"/>
          <w:spacing w:val="0"/>
          <w:sz w:val="28"/>
          <w:szCs w:val="28"/>
          <w:u w:val="none"/>
          <w:bdr w:val="none" w:color="auto" w:sz="0" w:space="0"/>
          <w:shd w:val="clear" w:fill="FFFFFF"/>
          <w:lang w:val="en-US"/>
        </w:rPr>
        <w:t>5</w:t>
      </w:r>
      <w:r>
        <w:rPr>
          <w:rFonts w:hint="eastAsia" w:ascii="宋体" w:hAnsi="宋体" w:eastAsia="宋体" w:cs="宋体"/>
          <w:i w:val="0"/>
          <w:iCs w:val="0"/>
          <w:caps w:val="0"/>
          <w:color w:val="333333"/>
          <w:spacing w:val="0"/>
          <w:sz w:val="28"/>
          <w:szCs w:val="28"/>
          <w:u w:val="none"/>
          <w:bdr w:val="none" w:color="auto" w:sz="0" w:space="0"/>
          <w:shd w:val="clear" w:fill="FFFFFF"/>
          <w:lang w:eastAsia="zh-CN"/>
        </w:rPr>
        <w:t>年度上海市教育科学研究一般项目指南》（以下简称《指南》，见附件</w:t>
      </w:r>
      <w:r>
        <w:rPr>
          <w:rFonts w:hint="eastAsia" w:ascii="宋体" w:hAnsi="宋体" w:eastAsia="宋体" w:cs="宋体"/>
          <w:i w:val="0"/>
          <w:iCs w:val="0"/>
          <w:caps w:val="0"/>
          <w:color w:val="333333"/>
          <w:spacing w:val="0"/>
          <w:sz w:val="28"/>
          <w:szCs w:val="28"/>
          <w:u w:val="none"/>
          <w:bdr w:val="none" w:color="auto" w:sz="0" w:space="0"/>
          <w:shd w:val="clear" w:fill="FFFFFF"/>
        </w:rPr>
        <w:t>1</w:t>
      </w:r>
      <w:r>
        <w:rPr>
          <w:rFonts w:hint="eastAsia" w:ascii="宋体" w:hAnsi="宋体" w:eastAsia="宋体" w:cs="宋体"/>
          <w:i w:val="0"/>
          <w:iCs w:val="0"/>
          <w:caps w:val="0"/>
          <w:color w:val="333333"/>
          <w:spacing w:val="0"/>
          <w:sz w:val="28"/>
          <w:szCs w:val="28"/>
          <w:u w:val="none"/>
          <w:bdr w:val="none" w:color="auto" w:sz="0" w:space="0"/>
          <w:shd w:val="clear" w:fill="FFFFFF"/>
          <w:lang w:eastAsia="zh-CN"/>
        </w:rPr>
        <w:t>）中的项目名称进行申报，也可以自拟项目名称进行申报。选择《指南》进行申报的项目，其名称须与《指南》保持完全一致，不得自行更改或添加副标题。为进一步贯彻落实全国教育大会精神，研究阐释习近平总书记关于教育的重要论述，《指南》设立习近平总书记关于教育的重要论述专题研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75"/>
        <w:rPr>
          <w:rFonts w:hint="eastAsia" w:ascii="宋体" w:hAnsi="宋体" w:eastAsia="宋体" w:cs="宋体"/>
          <w:i w:val="0"/>
          <w:iCs w:val="0"/>
          <w:caps w:val="0"/>
          <w:color w:val="333333"/>
          <w:spacing w:val="0"/>
          <w:sz w:val="28"/>
          <w:szCs w:val="28"/>
          <w:u w:val="none"/>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75"/>
        <w:rPr>
          <w:rFonts w:hint="eastAsia" w:ascii="宋体" w:hAnsi="宋体" w:eastAsia="宋体" w:cs="宋体"/>
          <w:i w:val="0"/>
          <w:iCs w:val="0"/>
          <w:caps w:val="0"/>
          <w:color w:val="333333"/>
          <w:spacing w:val="0"/>
          <w:sz w:val="28"/>
          <w:szCs w:val="28"/>
          <w:u w:val="none"/>
        </w:rPr>
      </w:pPr>
      <w:r>
        <w:rPr>
          <w:rStyle w:val="9"/>
          <w:rFonts w:hint="eastAsia" w:ascii="宋体" w:hAnsi="宋体" w:eastAsia="宋体" w:cs="宋体"/>
          <w:i w:val="0"/>
          <w:iCs w:val="0"/>
          <w:caps w:val="0"/>
          <w:color w:val="333333"/>
          <w:spacing w:val="0"/>
          <w:sz w:val="28"/>
          <w:szCs w:val="28"/>
          <w:u w:val="none"/>
          <w:bdr w:val="none" w:color="auto" w:sz="0" w:space="0"/>
          <w:shd w:val="clear" w:fill="FFFFFF"/>
          <w:lang w:eastAsia="zh-CN"/>
        </w:rPr>
        <w:t>（一）上海市哲学社会科学规划教育学一般项目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75"/>
        <w:rPr>
          <w:rFonts w:hint="eastAsia" w:ascii="宋体" w:hAnsi="宋体" w:eastAsia="宋体" w:cs="宋体"/>
          <w:i w:val="0"/>
          <w:iCs w:val="0"/>
          <w:caps w:val="0"/>
          <w:color w:val="333333"/>
          <w:spacing w:val="0"/>
          <w:sz w:val="28"/>
          <w:szCs w:val="28"/>
          <w:u w:val="none"/>
        </w:rPr>
      </w:pPr>
      <w:r>
        <w:rPr>
          <w:rFonts w:hint="eastAsia" w:ascii="宋体" w:hAnsi="宋体" w:eastAsia="宋体" w:cs="宋体"/>
          <w:i w:val="0"/>
          <w:iCs w:val="0"/>
          <w:caps w:val="0"/>
          <w:color w:val="333333"/>
          <w:spacing w:val="0"/>
          <w:sz w:val="28"/>
          <w:szCs w:val="28"/>
          <w:u w:val="none"/>
          <w:bdr w:val="none" w:color="auto" w:sz="0" w:space="0"/>
          <w:shd w:val="clear" w:fill="FFFFFF"/>
          <w:lang w:eastAsia="zh-CN"/>
        </w:rPr>
        <w:t>上海市哲学社会科学规划教育学一般项目，鼓励广大教育工作者围绕教育改革和发展的重点领域开展教育理论和实践创新探索，</w:t>
      </w:r>
      <w:r>
        <w:rPr>
          <w:rStyle w:val="9"/>
          <w:rFonts w:hint="eastAsia" w:ascii="宋体" w:hAnsi="宋体" w:eastAsia="宋体" w:cs="宋体"/>
          <w:i w:val="0"/>
          <w:iCs w:val="0"/>
          <w:caps w:val="0"/>
          <w:color w:val="C00000"/>
          <w:spacing w:val="0"/>
          <w:sz w:val="28"/>
          <w:szCs w:val="28"/>
          <w:u w:val="none"/>
          <w:bdr w:val="none" w:color="auto" w:sz="0" w:space="0"/>
          <w:shd w:val="clear" w:fill="FFFFFF"/>
          <w:lang w:eastAsia="zh-CN"/>
        </w:rPr>
        <w:t>研究周期为3年，资助标准为8万元/项</w:t>
      </w:r>
      <w:r>
        <w:rPr>
          <w:rFonts w:hint="eastAsia" w:ascii="宋体" w:hAnsi="宋体" w:eastAsia="宋体" w:cs="宋体"/>
          <w:i w:val="0"/>
          <w:iCs w:val="0"/>
          <w:caps w:val="0"/>
          <w:color w:val="333333"/>
          <w:spacing w:val="0"/>
          <w:sz w:val="28"/>
          <w:szCs w:val="28"/>
          <w:u w:val="none"/>
          <w:bdr w:val="none" w:color="auto" w:sz="0" w:space="0"/>
          <w:shd w:val="clear" w:fill="FFFFFF"/>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75"/>
        <w:rPr>
          <w:rFonts w:hint="eastAsia" w:ascii="宋体" w:hAnsi="宋体" w:eastAsia="宋体" w:cs="宋体"/>
          <w:i w:val="0"/>
          <w:iCs w:val="0"/>
          <w:caps w:val="0"/>
          <w:color w:val="333333"/>
          <w:spacing w:val="0"/>
          <w:sz w:val="28"/>
          <w:szCs w:val="28"/>
          <w:u w:val="none"/>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75"/>
        <w:rPr>
          <w:rFonts w:hint="eastAsia" w:ascii="宋体" w:hAnsi="宋体" w:eastAsia="宋体" w:cs="宋体"/>
          <w:i w:val="0"/>
          <w:iCs w:val="0"/>
          <w:caps w:val="0"/>
          <w:color w:val="333333"/>
          <w:spacing w:val="0"/>
          <w:sz w:val="28"/>
          <w:szCs w:val="28"/>
          <w:u w:val="none"/>
        </w:rPr>
      </w:pPr>
      <w:r>
        <w:rPr>
          <w:rStyle w:val="9"/>
          <w:rFonts w:hint="eastAsia" w:ascii="宋体" w:hAnsi="宋体" w:eastAsia="宋体" w:cs="宋体"/>
          <w:i w:val="0"/>
          <w:iCs w:val="0"/>
          <w:caps w:val="0"/>
          <w:color w:val="333333"/>
          <w:spacing w:val="0"/>
          <w:sz w:val="28"/>
          <w:szCs w:val="28"/>
          <w:u w:val="none"/>
          <w:bdr w:val="none" w:color="auto" w:sz="0" w:space="0"/>
          <w:shd w:val="clear" w:fill="FFFFFF"/>
          <w:lang w:eastAsia="zh-CN"/>
        </w:rPr>
        <w:t>（二）上海市哲学社会科学规划教育学青年项目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75"/>
        <w:rPr>
          <w:rFonts w:hint="eastAsia" w:ascii="宋体" w:hAnsi="宋体" w:eastAsia="宋体" w:cs="宋体"/>
          <w:i w:val="0"/>
          <w:iCs w:val="0"/>
          <w:caps w:val="0"/>
          <w:color w:val="333333"/>
          <w:spacing w:val="0"/>
          <w:sz w:val="28"/>
          <w:szCs w:val="28"/>
          <w:u w:val="none"/>
        </w:rPr>
      </w:pPr>
      <w:r>
        <w:rPr>
          <w:rFonts w:hint="eastAsia" w:ascii="宋体" w:hAnsi="宋体" w:eastAsia="宋体" w:cs="宋体"/>
          <w:i w:val="0"/>
          <w:iCs w:val="0"/>
          <w:caps w:val="0"/>
          <w:color w:val="333333"/>
          <w:spacing w:val="0"/>
          <w:sz w:val="28"/>
          <w:szCs w:val="28"/>
          <w:u w:val="none"/>
          <w:bdr w:val="none" w:color="auto" w:sz="0" w:space="0"/>
          <w:shd w:val="clear" w:fill="FFFFFF"/>
          <w:lang w:eastAsia="zh-CN"/>
        </w:rPr>
        <w:t>上海市哲学社会科学规划教育学青年项目，鼓励青年教育工作者围绕教育改革和发展的重点领域开展教育理论和实践创新探索，</w:t>
      </w:r>
      <w:r>
        <w:rPr>
          <w:rStyle w:val="9"/>
          <w:rFonts w:hint="eastAsia" w:ascii="宋体" w:hAnsi="宋体" w:eastAsia="宋体" w:cs="宋体"/>
          <w:i w:val="0"/>
          <w:iCs w:val="0"/>
          <w:caps w:val="0"/>
          <w:color w:val="C00000"/>
          <w:spacing w:val="0"/>
          <w:sz w:val="28"/>
          <w:szCs w:val="28"/>
          <w:u w:val="none"/>
          <w:bdr w:val="none" w:color="auto" w:sz="0" w:space="0"/>
          <w:shd w:val="clear" w:fill="FFFFFF"/>
          <w:lang w:eastAsia="zh-CN"/>
        </w:rPr>
        <w:t>研究周期为3年，资助标准为6万元/项</w:t>
      </w:r>
      <w:r>
        <w:rPr>
          <w:rFonts w:hint="eastAsia" w:ascii="宋体" w:hAnsi="宋体" w:eastAsia="宋体" w:cs="宋体"/>
          <w:i w:val="0"/>
          <w:iCs w:val="0"/>
          <w:caps w:val="0"/>
          <w:color w:val="333333"/>
          <w:spacing w:val="0"/>
          <w:sz w:val="28"/>
          <w:szCs w:val="28"/>
          <w:u w:val="none"/>
          <w:bdr w:val="none" w:color="auto" w:sz="0" w:space="0"/>
          <w:shd w:val="clear" w:fill="FFFFFF"/>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75"/>
        <w:rPr>
          <w:rFonts w:hint="eastAsia" w:ascii="宋体" w:hAnsi="宋体" w:eastAsia="宋体" w:cs="宋体"/>
          <w:i w:val="0"/>
          <w:iCs w:val="0"/>
          <w:caps w:val="0"/>
          <w:color w:val="333333"/>
          <w:spacing w:val="0"/>
          <w:sz w:val="28"/>
          <w:szCs w:val="28"/>
          <w:u w:val="none"/>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75"/>
        <w:rPr>
          <w:rFonts w:hint="eastAsia" w:ascii="宋体" w:hAnsi="宋体" w:eastAsia="宋体" w:cs="宋体"/>
          <w:i w:val="0"/>
          <w:iCs w:val="0"/>
          <w:caps w:val="0"/>
          <w:color w:val="333333"/>
          <w:spacing w:val="0"/>
          <w:sz w:val="28"/>
          <w:szCs w:val="28"/>
          <w:u w:val="none"/>
        </w:rPr>
      </w:pPr>
      <w:r>
        <w:rPr>
          <w:rStyle w:val="9"/>
          <w:rFonts w:hint="eastAsia" w:ascii="宋体" w:hAnsi="宋体" w:eastAsia="宋体" w:cs="宋体"/>
          <w:i w:val="0"/>
          <w:iCs w:val="0"/>
          <w:caps w:val="0"/>
          <w:color w:val="333333"/>
          <w:spacing w:val="0"/>
          <w:sz w:val="28"/>
          <w:szCs w:val="28"/>
          <w:u w:val="none"/>
          <w:bdr w:val="none" w:color="auto" w:sz="0" w:space="0"/>
          <w:shd w:val="clear" w:fill="FFFFFF"/>
          <w:lang w:eastAsia="zh-CN"/>
        </w:rPr>
        <w:t>（三）上海市教育科学研究一般项目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75"/>
        <w:rPr>
          <w:rFonts w:hint="eastAsia" w:ascii="宋体" w:hAnsi="宋体" w:eastAsia="宋体" w:cs="宋体"/>
          <w:i w:val="0"/>
          <w:iCs w:val="0"/>
          <w:caps w:val="0"/>
          <w:color w:val="333333"/>
          <w:spacing w:val="0"/>
          <w:sz w:val="28"/>
          <w:szCs w:val="28"/>
          <w:u w:val="none"/>
        </w:rPr>
      </w:pPr>
      <w:r>
        <w:rPr>
          <w:rFonts w:hint="eastAsia" w:ascii="宋体" w:hAnsi="宋体" w:eastAsia="宋体" w:cs="宋体"/>
          <w:i w:val="0"/>
          <w:iCs w:val="0"/>
          <w:caps w:val="0"/>
          <w:color w:val="333333"/>
          <w:spacing w:val="0"/>
          <w:sz w:val="28"/>
          <w:szCs w:val="28"/>
          <w:u w:val="none"/>
          <w:bdr w:val="none" w:color="auto" w:sz="0" w:space="0"/>
          <w:shd w:val="clear" w:fill="FFFFFF"/>
          <w:lang w:eastAsia="zh-CN"/>
        </w:rPr>
        <w:t>上海市教育科学研究一般项目，鼓励学校一线教育工作者积极关注教育实践中的现实性、应用性问题，开展多样化、个性化、特色化的教育科学研究，</w:t>
      </w:r>
      <w:r>
        <w:rPr>
          <w:rStyle w:val="9"/>
          <w:rFonts w:hint="eastAsia" w:ascii="宋体" w:hAnsi="宋体" w:eastAsia="宋体" w:cs="宋体"/>
          <w:i w:val="0"/>
          <w:iCs w:val="0"/>
          <w:caps w:val="0"/>
          <w:color w:val="C00000"/>
          <w:spacing w:val="0"/>
          <w:sz w:val="28"/>
          <w:szCs w:val="28"/>
          <w:u w:val="none"/>
          <w:bdr w:val="none" w:color="auto" w:sz="0" w:space="0"/>
          <w:shd w:val="clear" w:fill="FFFFFF"/>
          <w:lang w:eastAsia="zh-CN"/>
        </w:rPr>
        <w:t>研究周期为3年，资助标准为5万元/项</w:t>
      </w:r>
      <w:r>
        <w:rPr>
          <w:rFonts w:hint="eastAsia" w:ascii="宋体" w:hAnsi="宋体" w:eastAsia="宋体" w:cs="宋体"/>
          <w:i w:val="0"/>
          <w:iCs w:val="0"/>
          <w:caps w:val="0"/>
          <w:color w:val="333333"/>
          <w:spacing w:val="0"/>
          <w:sz w:val="28"/>
          <w:szCs w:val="28"/>
          <w:u w:val="none"/>
          <w:bdr w:val="none" w:color="auto" w:sz="0" w:space="0"/>
          <w:shd w:val="clear" w:fill="FFFFFF"/>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75"/>
        <w:rPr>
          <w:rFonts w:hint="eastAsia" w:ascii="宋体" w:hAnsi="宋体" w:eastAsia="宋体" w:cs="宋体"/>
          <w:i w:val="0"/>
          <w:iCs w:val="0"/>
          <w:caps w:val="0"/>
          <w:color w:val="333333"/>
          <w:spacing w:val="0"/>
          <w:sz w:val="28"/>
          <w:szCs w:val="28"/>
          <w:u w:val="none"/>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75"/>
        <w:rPr>
          <w:rFonts w:hint="eastAsia" w:ascii="宋体" w:hAnsi="宋体" w:eastAsia="宋体" w:cs="宋体"/>
          <w:i w:val="0"/>
          <w:iCs w:val="0"/>
          <w:caps w:val="0"/>
          <w:color w:val="333333"/>
          <w:spacing w:val="0"/>
          <w:sz w:val="28"/>
          <w:szCs w:val="28"/>
          <w:u w:val="none"/>
        </w:rPr>
      </w:pPr>
      <w:bookmarkStart w:id="0" w:name="_GoBack"/>
      <w:bookmarkEnd w:id="0"/>
      <w:r>
        <w:rPr>
          <w:rStyle w:val="9"/>
          <w:rFonts w:hint="eastAsia" w:ascii="宋体" w:hAnsi="宋体" w:eastAsia="宋体" w:cs="宋体"/>
          <w:i w:val="0"/>
          <w:iCs w:val="0"/>
          <w:caps w:val="0"/>
          <w:color w:val="333333"/>
          <w:spacing w:val="0"/>
          <w:sz w:val="28"/>
          <w:szCs w:val="28"/>
          <w:u w:val="none"/>
          <w:bdr w:val="none" w:color="auto" w:sz="0" w:space="0"/>
          <w:shd w:val="clear" w:fill="FFFFFF"/>
          <w:lang w:eastAsia="zh-CN"/>
        </w:rPr>
        <w:t>二、申报条件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75"/>
        <w:rPr>
          <w:rFonts w:hint="eastAsia" w:ascii="宋体" w:hAnsi="宋体" w:eastAsia="宋体" w:cs="宋体"/>
          <w:i w:val="0"/>
          <w:iCs w:val="0"/>
          <w:caps w:val="0"/>
          <w:color w:val="333333"/>
          <w:spacing w:val="0"/>
          <w:sz w:val="28"/>
          <w:szCs w:val="28"/>
          <w:u w:val="none"/>
        </w:rPr>
      </w:pPr>
      <w:r>
        <w:rPr>
          <w:rFonts w:hint="eastAsia" w:ascii="宋体" w:hAnsi="宋体" w:eastAsia="宋体" w:cs="宋体"/>
          <w:i w:val="0"/>
          <w:iCs w:val="0"/>
          <w:caps w:val="0"/>
          <w:color w:val="333333"/>
          <w:spacing w:val="0"/>
          <w:sz w:val="28"/>
          <w:szCs w:val="28"/>
          <w:u w:val="none"/>
          <w:bdr w:val="none" w:color="auto" w:sz="0" w:space="0"/>
          <w:shd w:val="clear" w:fill="FFFFFF"/>
          <w:lang w:eastAsia="zh-CN"/>
        </w:rPr>
        <w:t>上海市教育科学研究项目的申请人应符合以下条件：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75"/>
        <w:rPr>
          <w:rFonts w:hint="eastAsia" w:ascii="宋体" w:hAnsi="宋体" w:eastAsia="宋体" w:cs="宋体"/>
          <w:i w:val="0"/>
          <w:iCs w:val="0"/>
          <w:caps w:val="0"/>
          <w:color w:val="333333"/>
          <w:spacing w:val="0"/>
          <w:sz w:val="28"/>
          <w:szCs w:val="28"/>
          <w:u w:val="none"/>
        </w:rPr>
      </w:pPr>
      <w:r>
        <w:rPr>
          <w:rFonts w:hint="eastAsia" w:ascii="宋体" w:hAnsi="宋体" w:eastAsia="宋体" w:cs="宋体"/>
          <w:i w:val="0"/>
          <w:iCs w:val="0"/>
          <w:caps w:val="0"/>
          <w:color w:val="333333"/>
          <w:spacing w:val="0"/>
          <w:sz w:val="28"/>
          <w:szCs w:val="28"/>
          <w:u w:val="none"/>
          <w:bdr w:val="none" w:color="auto" w:sz="0" w:space="0"/>
          <w:shd w:val="clear" w:fill="FFFFFF"/>
          <w:lang w:eastAsia="zh-CN"/>
        </w:rPr>
        <w:t>（一）遵守中华人民共和国宪法和法律。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75"/>
        <w:rPr>
          <w:rFonts w:hint="eastAsia" w:ascii="宋体" w:hAnsi="宋体" w:eastAsia="宋体" w:cs="宋体"/>
          <w:i w:val="0"/>
          <w:iCs w:val="0"/>
          <w:caps w:val="0"/>
          <w:color w:val="333333"/>
          <w:spacing w:val="0"/>
          <w:sz w:val="28"/>
          <w:szCs w:val="28"/>
          <w:u w:val="none"/>
        </w:rPr>
      </w:pPr>
      <w:r>
        <w:rPr>
          <w:rFonts w:hint="eastAsia" w:ascii="宋体" w:hAnsi="宋体" w:eastAsia="宋体" w:cs="宋体"/>
          <w:i w:val="0"/>
          <w:iCs w:val="0"/>
          <w:caps w:val="0"/>
          <w:color w:val="333333"/>
          <w:spacing w:val="0"/>
          <w:sz w:val="28"/>
          <w:szCs w:val="28"/>
          <w:u w:val="none"/>
          <w:bdr w:val="none" w:color="auto" w:sz="0" w:space="0"/>
          <w:shd w:val="clear" w:fill="FFFFFF"/>
          <w:lang w:eastAsia="zh-CN"/>
        </w:rPr>
        <w:t>（二）须是申请单位的全职在岗人员。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75"/>
        <w:rPr>
          <w:rFonts w:hint="eastAsia" w:ascii="宋体" w:hAnsi="宋体" w:eastAsia="宋体" w:cs="宋体"/>
          <w:i w:val="0"/>
          <w:iCs w:val="0"/>
          <w:caps w:val="0"/>
          <w:color w:val="333333"/>
          <w:spacing w:val="0"/>
          <w:sz w:val="28"/>
          <w:szCs w:val="28"/>
          <w:u w:val="none"/>
        </w:rPr>
      </w:pPr>
      <w:r>
        <w:rPr>
          <w:rFonts w:hint="eastAsia" w:ascii="宋体" w:hAnsi="宋体" w:eastAsia="宋体" w:cs="宋体"/>
          <w:i w:val="0"/>
          <w:iCs w:val="0"/>
          <w:caps w:val="0"/>
          <w:color w:val="333333"/>
          <w:spacing w:val="0"/>
          <w:sz w:val="28"/>
          <w:szCs w:val="28"/>
          <w:u w:val="none"/>
          <w:bdr w:val="none" w:color="auto" w:sz="0" w:space="0"/>
          <w:shd w:val="clear" w:fill="FFFFFF"/>
          <w:lang w:eastAsia="zh-CN"/>
        </w:rPr>
        <w:t>（三）须是项目的实际主持者，具有独立开展研究和组织开展研究的能力，能够承担实质性研究工作。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75"/>
        <w:rPr>
          <w:rFonts w:hint="eastAsia" w:ascii="宋体" w:hAnsi="宋体" w:eastAsia="宋体" w:cs="宋体"/>
          <w:i w:val="0"/>
          <w:iCs w:val="0"/>
          <w:caps w:val="0"/>
          <w:color w:val="333333"/>
          <w:spacing w:val="0"/>
          <w:sz w:val="28"/>
          <w:szCs w:val="28"/>
          <w:u w:val="none"/>
        </w:rPr>
      </w:pPr>
      <w:r>
        <w:rPr>
          <w:rFonts w:hint="eastAsia" w:ascii="宋体" w:hAnsi="宋体" w:eastAsia="宋体" w:cs="宋体"/>
          <w:i w:val="0"/>
          <w:iCs w:val="0"/>
          <w:caps w:val="0"/>
          <w:color w:val="333333"/>
          <w:spacing w:val="0"/>
          <w:sz w:val="28"/>
          <w:szCs w:val="28"/>
          <w:u w:val="none"/>
          <w:bdr w:val="none" w:color="auto" w:sz="0" w:space="0"/>
          <w:shd w:val="clear" w:fill="FFFFFF"/>
          <w:lang w:eastAsia="zh-CN"/>
        </w:rPr>
        <w:t>（四）</w:t>
      </w:r>
      <w:r>
        <w:rPr>
          <w:rStyle w:val="9"/>
          <w:rFonts w:hint="eastAsia" w:ascii="宋体" w:hAnsi="宋体" w:eastAsia="宋体" w:cs="宋体"/>
          <w:i w:val="0"/>
          <w:iCs w:val="0"/>
          <w:caps w:val="0"/>
          <w:color w:val="FF0000"/>
          <w:spacing w:val="0"/>
          <w:sz w:val="28"/>
          <w:szCs w:val="28"/>
          <w:u w:val="none"/>
          <w:bdr w:val="none" w:color="auto" w:sz="0" w:space="0"/>
          <w:shd w:val="clear" w:fill="FFFFFF"/>
          <w:lang w:eastAsia="zh-CN"/>
        </w:rPr>
        <w:t>申请人只能申报</w:t>
      </w:r>
      <w:r>
        <w:rPr>
          <w:rStyle w:val="9"/>
          <w:rFonts w:hint="eastAsia" w:ascii="宋体" w:hAnsi="宋体" w:eastAsia="宋体" w:cs="宋体"/>
          <w:i w:val="0"/>
          <w:iCs w:val="0"/>
          <w:caps w:val="0"/>
          <w:color w:val="FF0000"/>
          <w:spacing w:val="0"/>
          <w:sz w:val="28"/>
          <w:szCs w:val="28"/>
          <w:u w:val="none"/>
          <w:bdr w:val="none" w:color="auto" w:sz="0" w:space="0"/>
          <w:shd w:val="clear" w:fill="FFFFFF"/>
        </w:rPr>
        <w:t>1</w:t>
      </w:r>
      <w:r>
        <w:rPr>
          <w:rStyle w:val="9"/>
          <w:rFonts w:hint="eastAsia" w:ascii="宋体" w:hAnsi="宋体" w:eastAsia="宋体" w:cs="宋体"/>
          <w:i w:val="0"/>
          <w:iCs w:val="0"/>
          <w:caps w:val="0"/>
          <w:color w:val="FF0000"/>
          <w:spacing w:val="0"/>
          <w:sz w:val="28"/>
          <w:szCs w:val="28"/>
          <w:u w:val="none"/>
          <w:bdr w:val="none" w:color="auto" w:sz="0" w:space="0"/>
          <w:shd w:val="clear" w:fill="FFFFFF"/>
          <w:lang w:eastAsia="zh-CN"/>
        </w:rPr>
        <w:t>个项目。在申报截止日之前，已作为项目负责人承担在研的省部级及以上项目或者承担在研的上海市教育科学研究项目的人员，不得申请。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75"/>
        <w:rPr>
          <w:rFonts w:hint="eastAsia" w:ascii="宋体" w:hAnsi="宋体" w:eastAsia="宋体" w:cs="宋体"/>
          <w:i w:val="0"/>
          <w:iCs w:val="0"/>
          <w:caps w:val="0"/>
          <w:color w:val="333333"/>
          <w:spacing w:val="0"/>
          <w:sz w:val="28"/>
          <w:szCs w:val="28"/>
          <w:u w:val="none"/>
        </w:rPr>
      </w:pPr>
      <w:r>
        <w:rPr>
          <w:rFonts w:hint="eastAsia" w:ascii="宋体" w:hAnsi="宋体" w:eastAsia="宋体" w:cs="宋体"/>
          <w:i w:val="0"/>
          <w:iCs w:val="0"/>
          <w:caps w:val="0"/>
          <w:color w:val="333333"/>
          <w:spacing w:val="0"/>
          <w:sz w:val="28"/>
          <w:szCs w:val="28"/>
          <w:u w:val="none"/>
          <w:bdr w:val="none" w:color="auto" w:sz="0" w:space="0"/>
          <w:shd w:val="clear" w:fill="FFFFFF"/>
          <w:lang w:eastAsia="zh-CN"/>
        </w:rPr>
        <w:t>（五）</w:t>
      </w:r>
      <w:r>
        <w:rPr>
          <w:rStyle w:val="9"/>
          <w:rFonts w:hint="eastAsia" w:ascii="宋体" w:hAnsi="宋体" w:eastAsia="宋体" w:cs="宋体"/>
          <w:i w:val="0"/>
          <w:iCs w:val="0"/>
          <w:caps w:val="0"/>
          <w:color w:val="FF0000"/>
          <w:spacing w:val="0"/>
          <w:sz w:val="28"/>
          <w:szCs w:val="28"/>
          <w:u w:val="none"/>
          <w:bdr w:val="none" w:color="auto" w:sz="0" w:space="0"/>
          <w:shd w:val="clear" w:fill="FFFFFF"/>
          <w:lang w:eastAsia="zh-CN"/>
        </w:rPr>
        <w:t>不得以本人或项目组已获得过资助的项目，内容相同或相近选题申报上海市教育科学研究项目。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75"/>
        <w:rPr>
          <w:rFonts w:hint="eastAsia" w:ascii="宋体" w:hAnsi="宋体" w:eastAsia="宋体" w:cs="宋体"/>
          <w:i w:val="0"/>
          <w:iCs w:val="0"/>
          <w:caps w:val="0"/>
          <w:color w:val="333333"/>
          <w:spacing w:val="0"/>
          <w:sz w:val="28"/>
          <w:szCs w:val="28"/>
          <w:u w:val="none"/>
        </w:rPr>
      </w:pPr>
      <w:r>
        <w:rPr>
          <w:rFonts w:hint="eastAsia" w:ascii="宋体" w:hAnsi="宋体" w:eastAsia="宋体" w:cs="宋体"/>
          <w:i w:val="0"/>
          <w:iCs w:val="0"/>
          <w:caps w:val="0"/>
          <w:color w:val="333333"/>
          <w:spacing w:val="0"/>
          <w:sz w:val="28"/>
          <w:szCs w:val="28"/>
          <w:u w:val="none"/>
          <w:bdr w:val="none" w:color="auto" w:sz="0" w:space="0"/>
          <w:shd w:val="clear" w:fill="FFFFFF"/>
        </w:rPr>
        <w:t>（六）</w:t>
      </w:r>
      <w:r>
        <w:rPr>
          <w:rStyle w:val="9"/>
          <w:rFonts w:hint="eastAsia" w:ascii="宋体" w:hAnsi="宋体" w:eastAsia="宋体" w:cs="宋体"/>
          <w:i w:val="0"/>
          <w:iCs w:val="0"/>
          <w:caps w:val="0"/>
          <w:color w:val="FF0000"/>
          <w:spacing w:val="0"/>
          <w:sz w:val="28"/>
          <w:szCs w:val="28"/>
          <w:u w:val="none"/>
          <w:bdr w:val="none" w:color="auto" w:sz="0" w:space="0"/>
          <w:shd w:val="clear" w:fill="FFFFFF"/>
        </w:rPr>
        <w:t>202</w:t>
      </w:r>
      <w:r>
        <w:rPr>
          <w:rStyle w:val="9"/>
          <w:rFonts w:hint="eastAsia" w:ascii="宋体" w:hAnsi="宋体" w:eastAsia="宋体" w:cs="宋体"/>
          <w:i w:val="0"/>
          <w:iCs w:val="0"/>
          <w:caps w:val="0"/>
          <w:color w:val="FF0000"/>
          <w:spacing w:val="0"/>
          <w:sz w:val="28"/>
          <w:szCs w:val="28"/>
          <w:u w:val="none"/>
          <w:bdr w:val="none" w:color="auto" w:sz="0" w:space="0"/>
          <w:shd w:val="clear" w:fill="FFFFFF"/>
          <w:lang w:val="en-US"/>
        </w:rPr>
        <w:t>4</w:t>
      </w:r>
      <w:r>
        <w:rPr>
          <w:rStyle w:val="9"/>
          <w:rFonts w:hint="eastAsia" w:ascii="宋体" w:hAnsi="宋体" w:eastAsia="宋体" w:cs="宋体"/>
          <w:i w:val="0"/>
          <w:iCs w:val="0"/>
          <w:caps w:val="0"/>
          <w:color w:val="FF0000"/>
          <w:spacing w:val="0"/>
          <w:sz w:val="28"/>
          <w:szCs w:val="28"/>
          <w:u w:val="none"/>
          <w:bdr w:val="none" w:color="auto" w:sz="0" w:space="0"/>
          <w:shd w:val="clear" w:fill="FFFFFF"/>
          <w:lang w:eastAsia="zh-CN"/>
        </w:rPr>
        <w:t>年度申报国家社科基金项目、国家自然科学基金以及其他国家级、省部级科研项目的项目申请人，不得申请。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75"/>
        <w:rPr>
          <w:rFonts w:hint="eastAsia" w:ascii="宋体" w:hAnsi="宋体" w:eastAsia="宋体" w:cs="宋体"/>
          <w:i w:val="0"/>
          <w:iCs w:val="0"/>
          <w:caps w:val="0"/>
          <w:color w:val="333333"/>
          <w:spacing w:val="0"/>
          <w:sz w:val="28"/>
          <w:szCs w:val="28"/>
          <w:u w:val="none"/>
        </w:rPr>
      </w:pPr>
      <w:r>
        <w:rPr>
          <w:rFonts w:hint="eastAsia" w:ascii="宋体" w:hAnsi="宋体" w:eastAsia="宋体" w:cs="宋体"/>
          <w:i w:val="0"/>
          <w:iCs w:val="0"/>
          <w:caps w:val="0"/>
          <w:color w:val="333333"/>
          <w:spacing w:val="0"/>
          <w:sz w:val="28"/>
          <w:szCs w:val="28"/>
          <w:u w:val="none"/>
          <w:bdr w:val="none" w:color="auto" w:sz="0" w:space="0"/>
          <w:shd w:val="clear" w:fill="FFFFFF"/>
          <w:lang w:eastAsia="zh-CN"/>
        </w:rPr>
        <w:t>（七）申请</w:t>
      </w:r>
      <w:r>
        <w:rPr>
          <w:rStyle w:val="9"/>
          <w:rFonts w:hint="eastAsia" w:ascii="宋体" w:hAnsi="宋体" w:eastAsia="宋体" w:cs="宋体"/>
          <w:i w:val="0"/>
          <w:iCs w:val="0"/>
          <w:caps w:val="0"/>
          <w:color w:val="FF0000"/>
          <w:spacing w:val="0"/>
          <w:sz w:val="28"/>
          <w:szCs w:val="28"/>
          <w:u w:val="none"/>
          <w:bdr w:val="none" w:color="auto" w:sz="0" w:space="0"/>
          <w:shd w:val="clear" w:fill="FFFFFF"/>
          <w:lang w:eastAsia="zh-CN"/>
        </w:rPr>
        <w:t>哲学社会科学规划教育学一般项目</w:t>
      </w:r>
      <w:r>
        <w:rPr>
          <w:rFonts w:hint="eastAsia" w:ascii="宋体" w:hAnsi="宋体" w:eastAsia="宋体" w:cs="宋体"/>
          <w:i w:val="0"/>
          <w:iCs w:val="0"/>
          <w:caps w:val="0"/>
          <w:color w:val="333333"/>
          <w:spacing w:val="0"/>
          <w:sz w:val="28"/>
          <w:szCs w:val="28"/>
          <w:u w:val="none"/>
          <w:bdr w:val="none" w:color="auto" w:sz="0" w:space="0"/>
          <w:shd w:val="clear" w:fill="FFFFFF"/>
          <w:lang w:eastAsia="zh-CN"/>
        </w:rPr>
        <w:t>应具有副高级及以上专业技术职务（职称），或者具有博士学位。不具有副高级及以上专业技术职务或博士学位的基础教育单位申请人，须由两名同一学科、具有副高级及以上专业技术职务人员的书面推荐；不具有副高级及以上专业技术职务或博士学位的高等学校和专业机构的申请人，须由两名同一学科、具有正高级专业技术职务人员的书面推荐。</w:t>
      </w:r>
      <w:r>
        <w:rPr>
          <w:rStyle w:val="9"/>
          <w:rFonts w:hint="eastAsia" w:ascii="宋体" w:hAnsi="宋体" w:eastAsia="宋体" w:cs="宋体"/>
          <w:i w:val="0"/>
          <w:iCs w:val="0"/>
          <w:caps w:val="0"/>
          <w:color w:val="FF0000"/>
          <w:spacing w:val="0"/>
          <w:sz w:val="28"/>
          <w:szCs w:val="28"/>
          <w:u w:val="none"/>
          <w:bdr w:val="none" w:color="auto" w:sz="0" w:space="0"/>
          <w:shd w:val="clear" w:fill="FFFFFF"/>
          <w:lang w:eastAsia="zh-CN"/>
        </w:rPr>
        <w:t>哲学社会科学规划教育学青年项目</w:t>
      </w:r>
      <w:r>
        <w:rPr>
          <w:rFonts w:hint="eastAsia" w:ascii="宋体" w:hAnsi="宋体" w:eastAsia="宋体" w:cs="宋体"/>
          <w:i w:val="0"/>
          <w:iCs w:val="0"/>
          <w:caps w:val="0"/>
          <w:color w:val="333333"/>
          <w:spacing w:val="0"/>
          <w:sz w:val="28"/>
          <w:szCs w:val="28"/>
          <w:u w:val="none"/>
          <w:bdr w:val="none" w:color="auto" w:sz="0" w:space="0"/>
          <w:shd w:val="clear" w:fill="FFFFFF"/>
          <w:lang w:eastAsia="zh-CN"/>
        </w:rPr>
        <w:t>的申请人年龄不超过</w:t>
      </w:r>
      <w:r>
        <w:rPr>
          <w:rFonts w:hint="eastAsia" w:ascii="宋体" w:hAnsi="宋体" w:eastAsia="宋体" w:cs="宋体"/>
          <w:i w:val="0"/>
          <w:iCs w:val="0"/>
          <w:caps w:val="0"/>
          <w:color w:val="333333"/>
          <w:spacing w:val="0"/>
          <w:sz w:val="28"/>
          <w:szCs w:val="28"/>
          <w:u w:val="none"/>
          <w:bdr w:val="none" w:color="auto" w:sz="0" w:space="0"/>
          <w:shd w:val="clear" w:fill="FFFFFF"/>
        </w:rPr>
        <w:t>35</w:t>
      </w:r>
      <w:r>
        <w:rPr>
          <w:rFonts w:hint="eastAsia" w:ascii="宋体" w:hAnsi="宋体" w:eastAsia="宋体" w:cs="宋体"/>
          <w:i w:val="0"/>
          <w:iCs w:val="0"/>
          <w:caps w:val="0"/>
          <w:color w:val="333333"/>
          <w:spacing w:val="0"/>
          <w:sz w:val="28"/>
          <w:szCs w:val="28"/>
          <w:u w:val="none"/>
          <w:bdr w:val="none" w:color="auto" w:sz="0" w:space="0"/>
          <w:shd w:val="clear" w:fill="FFFFFF"/>
          <w:lang w:eastAsia="zh-CN"/>
        </w:rPr>
        <w:t>周岁（</w:t>
      </w:r>
      <w:r>
        <w:rPr>
          <w:rFonts w:hint="eastAsia" w:ascii="宋体" w:hAnsi="宋体" w:eastAsia="宋体" w:cs="宋体"/>
          <w:i w:val="0"/>
          <w:iCs w:val="0"/>
          <w:caps w:val="0"/>
          <w:color w:val="333333"/>
          <w:spacing w:val="0"/>
          <w:sz w:val="28"/>
          <w:szCs w:val="28"/>
          <w:u w:val="none"/>
          <w:bdr w:val="none" w:color="auto" w:sz="0" w:space="0"/>
          <w:shd w:val="clear" w:fill="FFFFFF"/>
          <w:lang w:val="en-US"/>
        </w:rPr>
        <w:t>1990</w:t>
      </w:r>
      <w:r>
        <w:rPr>
          <w:rFonts w:hint="eastAsia" w:ascii="宋体" w:hAnsi="宋体" w:eastAsia="宋体" w:cs="宋体"/>
          <w:i w:val="0"/>
          <w:iCs w:val="0"/>
          <w:caps w:val="0"/>
          <w:color w:val="333333"/>
          <w:spacing w:val="0"/>
          <w:sz w:val="28"/>
          <w:szCs w:val="28"/>
          <w:u w:val="none"/>
          <w:bdr w:val="none" w:color="auto" w:sz="0" w:space="0"/>
          <w:shd w:val="clear" w:fill="FFFFFF"/>
          <w:lang w:eastAsia="zh-CN"/>
        </w:rPr>
        <w:t>年</w:t>
      </w:r>
      <w:r>
        <w:rPr>
          <w:rFonts w:hint="eastAsia" w:ascii="宋体" w:hAnsi="宋体" w:eastAsia="宋体" w:cs="宋体"/>
          <w:i w:val="0"/>
          <w:iCs w:val="0"/>
          <w:caps w:val="0"/>
          <w:color w:val="333333"/>
          <w:spacing w:val="0"/>
          <w:sz w:val="28"/>
          <w:szCs w:val="28"/>
          <w:u w:val="none"/>
          <w:bdr w:val="none" w:color="auto" w:sz="0" w:space="0"/>
          <w:shd w:val="clear" w:fill="FFFFFF"/>
        </w:rPr>
        <w:t>1</w:t>
      </w:r>
      <w:r>
        <w:rPr>
          <w:rFonts w:hint="eastAsia" w:ascii="宋体" w:hAnsi="宋体" w:eastAsia="宋体" w:cs="宋体"/>
          <w:i w:val="0"/>
          <w:iCs w:val="0"/>
          <w:caps w:val="0"/>
          <w:color w:val="333333"/>
          <w:spacing w:val="0"/>
          <w:sz w:val="28"/>
          <w:szCs w:val="28"/>
          <w:u w:val="none"/>
          <w:bdr w:val="none" w:color="auto" w:sz="0" w:space="0"/>
          <w:shd w:val="clear" w:fill="FFFFFF"/>
          <w:lang w:eastAsia="zh-CN"/>
        </w:rPr>
        <w:t>月</w:t>
      </w:r>
      <w:r>
        <w:rPr>
          <w:rFonts w:hint="eastAsia" w:ascii="宋体" w:hAnsi="宋体" w:eastAsia="宋体" w:cs="宋体"/>
          <w:i w:val="0"/>
          <w:iCs w:val="0"/>
          <w:caps w:val="0"/>
          <w:color w:val="333333"/>
          <w:spacing w:val="0"/>
          <w:sz w:val="28"/>
          <w:szCs w:val="28"/>
          <w:u w:val="none"/>
          <w:bdr w:val="none" w:color="auto" w:sz="0" w:space="0"/>
          <w:shd w:val="clear" w:fill="FFFFFF"/>
        </w:rPr>
        <w:t>1</w:t>
      </w:r>
      <w:r>
        <w:rPr>
          <w:rFonts w:hint="eastAsia" w:ascii="宋体" w:hAnsi="宋体" w:eastAsia="宋体" w:cs="宋体"/>
          <w:i w:val="0"/>
          <w:iCs w:val="0"/>
          <w:caps w:val="0"/>
          <w:color w:val="333333"/>
          <w:spacing w:val="0"/>
          <w:sz w:val="28"/>
          <w:szCs w:val="28"/>
          <w:u w:val="none"/>
          <w:bdr w:val="none" w:color="auto" w:sz="0" w:space="0"/>
          <w:shd w:val="clear" w:fill="FFFFFF"/>
          <w:lang w:eastAsia="zh-CN"/>
        </w:rPr>
        <w:t>日以后出生），且尚未取得副高级及以上专业技术职务。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75"/>
        <w:rPr>
          <w:rFonts w:hint="eastAsia" w:ascii="宋体" w:hAnsi="宋体" w:eastAsia="宋体" w:cs="宋体"/>
          <w:i w:val="0"/>
          <w:iCs w:val="0"/>
          <w:caps w:val="0"/>
          <w:color w:val="333333"/>
          <w:spacing w:val="0"/>
          <w:sz w:val="28"/>
          <w:szCs w:val="28"/>
          <w:u w:val="none"/>
        </w:rPr>
      </w:pPr>
      <w:r>
        <w:rPr>
          <w:rFonts w:hint="eastAsia" w:ascii="宋体" w:hAnsi="宋体" w:eastAsia="宋体" w:cs="宋体"/>
          <w:i w:val="0"/>
          <w:iCs w:val="0"/>
          <w:caps w:val="0"/>
          <w:color w:val="333333"/>
          <w:spacing w:val="0"/>
          <w:sz w:val="28"/>
          <w:szCs w:val="28"/>
          <w:u w:val="none"/>
          <w:bdr w:val="none" w:color="auto" w:sz="0" w:space="0"/>
          <w:shd w:val="clear" w:fill="FFFFFF"/>
        </w:rPr>
        <w:t>（八）</w:t>
      </w:r>
      <w:r>
        <w:rPr>
          <w:rStyle w:val="9"/>
          <w:rFonts w:hint="eastAsia" w:ascii="宋体" w:hAnsi="宋体" w:eastAsia="宋体" w:cs="宋体"/>
          <w:i w:val="0"/>
          <w:iCs w:val="0"/>
          <w:caps w:val="0"/>
          <w:color w:val="FF0000"/>
          <w:spacing w:val="0"/>
          <w:sz w:val="28"/>
          <w:szCs w:val="28"/>
          <w:u w:val="none"/>
          <w:bdr w:val="none" w:color="auto" w:sz="0" w:space="0"/>
          <w:shd w:val="clear" w:fill="FFFFFF"/>
          <w:lang w:eastAsia="zh-CN"/>
        </w:rPr>
        <w:t>申报《指南》“习近平总书记关于教育重要论述专题研究”项目的申请人应具有</w:t>
      </w:r>
      <w:r>
        <w:rPr>
          <w:rStyle w:val="9"/>
          <w:rFonts w:hint="eastAsia" w:ascii="宋体" w:hAnsi="宋体" w:eastAsia="宋体" w:cs="宋体"/>
          <w:i w:val="0"/>
          <w:iCs w:val="0"/>
          <w:caps w:val="0"/>
          <w:color w:val="FF0000"/>
          <w:spacing w:val="0"/>
          <w:sz w:val="28"/>
          <w:szCs w:val="28"/>
          <w:u w:val="none"/>
          <w:bdr w:val="none" w:color="auto" w:sz="0" w:space="0"/>
          <w:shd w:val="clear" w:fill="FFFFFF"/>
        </w:rPr>
        <w:t>3</w:t>
      </w:r>
      <w:r>
        <w:rPr>
          <w:rStyle w:val="9"/>
          <w:rFonts w:hint="eastAsia" w:ascii="宋体" w:hAnsi="宋体" w:eastAsia="宋体" w:cs="宋体"/>
          <w:i w:val="0"/>
          <w:iCs w:val="0"/>
          <w:caps w:val="0"/>
          <w:color w:val="FF0000"/>
          <w:spacing w:val="0"/>
          <w:sz w:val="28"/>
          <w:szCs w:val="28"/>
          <w:u w:val="none"/>
          <w:bdr w:val="none" w:color="auto" w:sz="0" w:space="0"/>
          <w:shd w:val="clear" w:fill="FFFFFF"/>
          <w:lang w:eastAsia="zh-CN"/>
        </w:rPr>
        <w:t>年以上从事与所申报项目内容有关的研究或者管理工作经历，有较强的组织和协调能力，以及较高的理论素养和分析解决问题的能力。同时，申请人须具有副高级及以上专业技术职务（职称）。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75"/>
        <w:rPr>
          <w:rFonts w:hint="eastAsia" w:ascii="宋体" w:hAnsi="宋体" w:eastAsia="宋体" w:cs="宋体"/>
          <w:i w:val="0"/>
          <w:iCs w:val="0"/>
          <w:caps w:val="0"/>
          <w:color w:val="333333"/>
          <w:spacing w:val="0"/>
          <w:sz w:val="28"/>
          <w:szCs w:val="28"/>
          <w:u w:val="none"/>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75"/>
        <w:rPr>
          <w:rFonts w:hint="eastAsia" w:ascii="宋体" w:hAnsi="宋体" w:eastAsia="宋体" w:cs="宋体"/>
          <w:i w:val="0"/>
          <w:iCs w:val="0"/>
          <w:caps w:val="0"/>
          <w:color w:val="333333"/>
          <w:spacing w:val="0"/>
          <w:sz w:val="28"/>
          <w:szCs w:val="28"/>
          <w:u w:val="none"/>
        </w:rPr>
      </w:pPr>
      <w:r>
        <w:rPr>
          <w:rStyle w:val="9"/>
          <w:rFonts w:hint="eastAsia" w:ascii="宋体" w:hAnsi="宋体" w:eastAsia="宋体" w:cs="宋体"/>
          <w:i w:val="0"/>
          <w:iCs w:val="0"/>
          <w:caps w:val="0"/>
          <w:color w:val="333333"/>
          <w:spacing w:val="0"/>
          <w:sz w:val="28"/>
          <w:szCs w:val="28"/>
          <w:u w:val="none"/>
          <w:bdr w:val="none" w:color="auto" w:sz="0" w:space="0"/>
          <w:shd w:val="clear" w:fill="FFFFFF"/>
          <w:lang w:eastAsia="zh-CN"/>
        </w:rPr>
        <w:t>三、申报程序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75"/>
        <w:rPr>
          <w:rFonts w:hint="eastAsia" w:ascii="宋体" w:hAnsi="宋体" w:eastAsia="宋体" w:cs="宋体"/>
          <w:i w:val="0"/>
          <w:iCs w:val="0"/>
          <w:caps w:val="0"/>
          <w:color w:val="333333"/>
          <w:spacing w:val="0"/>
          <w:sz w:val="28"/>
          <w:szCs w:val="28"/>
          <w:u w:val="none"/>
        </w:rPr>
      </w:pPr>
      <w:r>
        <w:rPr>
          <w:rStyle w:val="9"/>
          <w:rFonts w:hint="eastAsia" w:ascii="宋体" w:hAnsi="宋体" w:eastAsia="宋体" w:cs="宋体"/>
          <w:i w:val="0"/>
          <w:iCs w:val="0"/>
          <w:caps w:val="0"/>
          <w:color w:val="333333"/>
          <w:spacing w:val="0"/>
          <w:sz w:val="28"/>
          <w:szCs w:val="28"/>
          <w:u w:val="none"/>
          <w:bdr w:val="none" w:color="auto" w:sz="0" w:space="0"/>
          <w:shd w:val="clear" w:fill="FFFFFF"/>
          <w:lang w:eastAsia="zh-CN"/>
        </w:rPr>
        <w:t>（一）填写申请材料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75"/>
        <w:rPr>
          <w:rFonts w:hint="eastAsia" w:ascii="宋体" w:hAnsi="宋体" w:eastAsia="宋体" w:cs="宋体"/>
          <w:i w:val="0"/>
          <w:iCs w:val="0"/>
          <w:caps w:val="0"/>
          <w:color w:val="333333"/>
          <w:spacing w:val="0"/>
          <w:sz w:val="28"/>
          <w:szCs w:val="28"/>
          <w:u w:val="none"/>
        </w:rPr>
      </w:pPr>
      <w:r>
        <w:rPr>
          <w:rFonts w:hint="eastAsia" w:ascii="宋体" w:hAnsi="宋体" w:eastAsia="宋体" w:cs="宋体"/>
          <w:i w:val="0"/>
          <w:iCs w:val="0"/>
          <w:caps w:val="0"/>
          <w:color w:val="333333"/>
          <w:spacing w:val="0"/>
          <w:sz w:val="28"/>
          <w:szCs w:val="28"/>
          <w:u w:val="none"/>
          <w:bdr w:val="none" w:color="auto" w:sz="0" w:space="0"/>
          <w:shd w:val="clear" w:fill="FFFFFF"/>
          <w:lang w:eastAsia="zh-CN"/>
        </w:rPr>
        <w:t>申请人依据申报类别填写相应的申请书和项目设计论证活页（以下简称“论证活页”）：《上海市哲学社会科学规划教育学一般项目申请书》（见附件</w:t>
      </w:r>
      <w:r>
        <w:rPr>
          <w:rFonts w:hint="eastAsia" w:ascii="宋体" w:hAnsi="宋体" w:eastAsia="宋体" w:cs="宋体"/>
          <w:i w:val="0"/>
          <w:iCs w:val="0"/>
          <w:caps w:val="0"/>
          <w:color w:val="333333"/>
          <w:spacing w:val="0"/>
          <w:sz w:val="28"/>
          <w:szCs w:val="28"/>
          <w:u w:val="none"/>
          <w:bdr w:val="none" w:color="auto" w:sz="0" w:space="0"/>
          <w:shd w:val="clear" w:fill="FFFFFF"/>
        </w:rPr>
        <w:t>2</w:t>
      </w:r>
      <w:r>
        <w:rPr>
          <w:rFonts w:hint="eastAsia" w:ascii="宋体" w:hAnsi="宋体" w:eastAsia="宋体" w:cs="宋体"/>
          <w:i w:val="0"/>
          <w:iCs w:val="0"/>
          <w:caps w:val="0"/>
          <w:color w:val="333333"/>
          <w:spacing w:val="0"/>
          <w:sz w:val="28"/>
          <w:szCs w:val="28"/>
          <w:u w:val="none"/>
          <w:bdr w:val="none" w:color="auto" w:sz="0" w:space="0"/>
          <w:shd w:val="clear" w:fill="FFFFFF"/>
          <w:lang w:eastAsia="zh-CN"/>
        </w:rPr>
        <w:t>）《上海市哲学社会科学规划教育学青年项目申请书》（见附件</w:t>
      </w:r>
      <w:r>
        <w:rPr>
          <w:rFonts w:hint="eastAsia" w:ascii="宋体" w:hAnsi="宋体" w:eastAsia="宋体" w:cs="宋体"/>
          <w:i w:val="0"/>
          <w:iCs w:val="0"/>
          <w:caps w:val="0"/>
          <w:color w:val="333333"/>
          <w:spacing w:val="0"/>
          <w:sz w:val="28"/>
          <w:szCs w:val="28"/>
          <w:u w:val="none"/>
          <w:bdr w:val="none" w:color="auto" w:sz="0" w:space="0"/>
          <w:shd w:val="clear" w:fill="FFFFFF"/>
        </w:rPr>
        <w:t>3</w:t>
      </w:r>
      <w:r>
        <w:rPr>
          <w:rFonts w:hint="eastAsia" w:ascii="宋体" w:hAnsi="宋体" w:eastAsia="宋体" w:cs="宋体"/>
          <w:i w:val="0"/>
          <w:iCs w:val="0"/>
          <w:caps w:val="0"/>
          <w:color w:val="333333"/>
          <w:spacing w:val="0"/>
          <w:sz w:val="28"/>
          <w:szCs w:val="28"/>
          <w:u w:val="none"/>
          <w:bdr w:val="none" w:color="auto" w:sz="0" w:space="0"/>
          <w:shd w:val="clear" w:fill="FFFFFF"/>
          <w:lang w:eastAsia="zh-CN"/>
        </w:rPr>
        <w:t>）《上海市教育科学研究一般项目申请书》（见附件</w:t>
      </w:r>
      <w:r>
        <w:rPr>
          <w:rFonts w:hint="eastAsia" w:ascii="宋体" w:hAnsi="宋体" w:eastAsia="宋体" w:cs="宋体"/>
          <w:i w:val="0"/>
          <w:iCs w:val="0"/>
          <w:caps w:val="0"/>
          <w:color w:val="333333"/>
          <w:spacing w:val="0"/>
          <w:sz w:val="28"/>
          <w:szCs w:val="28"/>
          <w:u w:val="none"/>
          <w:bdr w:val="none" w:color="auto" w:sz="0" w:space="0"/>
          <w:shd w:val="clear" w:fill="FFFFFF"/>
        </w:rPr>
        <w:t>4</w:t>
      </w:r>
      <w:r>
        <w:rPr>
          <w:rFonts w:hint="eastAsia" w:ascii="宋体" w:hAnsi="宋体" w:eastAsia="宋体" w:cs="宋体"/>
          <w:i w:val="0"/>
          <w:iCs w:val="0"/>
          <w:caps w:val="0"/>
          <w:color w:val="333333"/>
          <w:spacing w:val="0"/>
          <w:sz w:val="28"/>
          <w:szCs w:val="28"/>
          <w:u w:val="none"/>
          <w:bdr w:val="none" w:color="auto" w:sz="0" w:space="0"/>
          <w:shd w:val="clear" w:fill="FFFFFF"/>
          <w:lang w:eastAsia="zh-CN"/>
        </w:rPr>
        <w:t>）。论证活页的具体内容详见各类别申请书。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75"/>
        <w:rPr>
          <w:rFonts w:hint="eastAsia" w:ascii="宋体" w:hAnsi="宋体" w:eastAsia="宋体" w:cs="宋体"/>
          <w:i w:val="0"/>
          <w:iCs w:val="0"/>
          <w:caps w:val="0"/>
          <w:color w:val="333333"/>
          <w:spacing w:val="0"/>
          <w:sz w:val="28"/>
          <w:szCs w:val="28"/>
          <w:u w:val="none"/>
        </w:rPr>
      </w:pPr>
      <w:r>
        <w:rPr>
          <w:rFonts w:hint="eastAsia" w:ascii="宋体" w:hAnsi="宋体" w:eastAsia="宋体" w:cs="宋体"/>
          <w:i w:val="0"/>
          <w:iCs w:val="0"/>
          <w:caps w:val="0"/>
          <w:color w:val="333333"/>
          <w:spacing w:val="0"/>
          <w:sz w:val="28"/>
          <w:szCs w:val="28"/>
          <w:u w:val="none"/>
          <w:bdr w:val="none" w:color="auto" w:sz="0" w:space="0"/>
          <w:shd w:val="clear" w:fill="FFFFFF"/>
          <w:lang w:eastAsia="zh-CN"/>
        </w:rPr>
        <w:t>上海市教育科学研究项目涉及</w:t>
      </w:r>
      <w:r>
        <w:rPr>
          <w:rFonts w:hint="eastAsia" w:ascii="宋体" w:hAnsi="宋体" w:eastAsia="宋体" w:cs="宋体"/>
          <w:i w:val="0"/>
          <w:iCs w:val="0"/>
          <w:caps w:val="0"/>
          <w:color w:val="333333"/>
          <w:spacing w:val="0"/>
          <w:sz w:val="28"/>
          <w:szCs w:val="28"/>
          <w:u w:val="none"/>
          <w:bdr w:val="none" w:color="auto" w:sz="0" w:space="0"/>
          <w:shd w:val="clear" w:fill="FFFFFF"/>
        </w:rPr>
        <w:t>12</w:t>
      </w:r>
      <w:r>
        <w:rPr>
          <w:rFonts w:hint="eastAsia" w:ascii="宋体" w:hAnsi="宋体" w:eastAsia="宋体" w:cs="宋体"/>
          <w:i w:val="0"/>
          <w:iCs w:val="0"/>
          <w:caps w:val="0"/>
          <w:color w:val="333333"/>
          <w:spacing w:val="0"/>
          <w:sz w:val="28"/>
          <w:szCs w:val="28"/>
          <w:u w:val="none"/>
          <w:bdr w:val="none" w:color="auto" w:sz="0" w:space="0"/>
          <w:shd w:val="clear" w:fill="FFFFFF"/>
          <w:lang w:eastAsia="zh-CN"/>
        </w:rPr>
        <w:t>个学科。请依照申请书所列出的学科分类代码填写相应学科，跨学科项目根据“尽量靠近”原则选择一个主学科进行申报。</w:t>
      </w:r>
      <w:r>
        <w:rPr>
          <w:rStyle w:val="9"/>
          <w:rFonts w:hint="eastAsia" w:ascii="宋体" w:hAnsi="宋体" w:eastAsia="宋体" w:cs="宋体"/>
          <w:i w:val="0"/>
          <w:iCs w:val="0"/>
          <w:caps w:val="0"/>
          <w:color w:val="C00000"/>
          <w:spacing w:val="0"/>
          <w:sz w:val="28"/>
          <w:szCs w:val="28"/>
          <w:u w:val="none"/>
          <w:bdr w:val="none" w:color="auto" w:sz="0" w:space="0"/>
          <w:shd w:val="clear" w:fill="FFFFFF"/>
          <w:lang w:eastAsia="zh-CN"/>
        </w:rPr>
        <w:t>上海市教育科学研究一般项目中的“教育基本理论”学科，细分为“教育基本理论（党建类）”和“教育基本理论（其他）”。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75"/>
        <w:rPr>
          <w:rFonts w:hint="eastAsia" w:ascii="宋体" w:hAnsi="宋体" w:eastAsia="宋体" w:cs="宋体"/>
          <w:i w:val="0"/>
          <w:iCs w:val="0"/>
          <w:caps w:val="0"/>
          <w:color w:val="333333"/>
          <w:spacing w:val="0"/>
          <w:sz w:val="28"/>
          <w:szCs w:val="28"/>
          <w:u w:val="none"/>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75"/>
        <w:rPr>
          <w:rFonts w:hint="eastAsia" w:ascii="宋体" w:hAnsi="宋体" w:eastAsia="宋体" w:cs="宋体"/>
          <w:i w:val="0"/>
          <w:iCs w:val="0"/>
          <w:caps w:val="0"/>
          <w:color w:val="333333"/>
          <w:spacing w:val="0"/>
          <w:sz w:val="28"/>
          <w:szCs w:val="28"/>
          <w:u w:val="none"/>
        </w:rPr>
      </w:pPr>
      <w:r>
        <w:rPr>
          <w:rStyle w:val="9"/>
          <w:rFonts w:hint="eastAsia" w:ascii="宋体" w:hAnsi="宋体" w:eastAsia="宋体" w:cs="宋体"/>
          <w:i w:val="0"/>
          <w:iCs w:val="0"/>
          <w:caps w:val="0"/>
          <w:color w:val="333333"/>
          <w:spacing w:val="0"/>
          <w:sz w:val="28"/>
          <w:szCs w:val="28"/>
          <w:u w:val="none"/>
          <w:bdr w:val="none" w:color="auto" w:sz="0" w:space="0"/>
          <w:shd w:val="clear" w:fill="FFFFFF"/>
          <w:lang w:eastAsia="zh-CN"/>
        </w:rPr>
        <w:t>（二）申请材料提交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75"/>
        <w:rPr>
          <w:rFonts w:hint="eastAsia" w:ascii="宋体" w:hAnsi="宋体" w:eastAsia="宋体" w:cs="宋体"/>
          <w:i w:val="0"/>
          <w:iCs w:val="0"/>
          <w:caps w:val="0"/>
          <w:color w:val="333333"/>
          <w:spacing w:val="0"/>
          <w:sz w:val="28"/>
          <w:szCs w:val="28"/>
          <w:u w:val="none"/>
        </w:rPr>
      </w:pPr>
      <w:r>
        <w:rPr>
          <w:rFonts w:hint="eastAsia" w:ascii="宋体" w:hAnsi="宋体" w:eastAsia="宋体" w:cs="宋体"/>
          <w:i w:val="0"/>
          <w:iCs w:val="0"/>
          <w:caps w:val="0"/>
          <w:color w:val="333333"/>
          <w:spacing w:val="0"/>
          <w:sz w:val="28"/>
          <w:szCs w:val="28"/>
          <w:u w:val="none"/>
          <w:bdr w:val="none" w:color="auto" w:sz="0" w:space="0"/>
          <w:shd w:val="clear" w:fill="FFFFFF"/>
          <w:lang w:eastAsia="zh-CN"/>
        </w:rPr>
        <w:t>由于上海市教育科学研究项目实行</w:t>
      </w:r>
      <w:r>
        <w:rPr>
          <w:rStyle w:val="9"/>
          <w:rFonts w:hint="eastAsia" w:ascii="宋体" w:hAnsi="宋体" w:eastAsia="宋体" w:cs="宋体"/>
          <w:i w:val="0"/>
          <w:iCs w:val="0"/>
          <w:caps w:val="0"/>
          <w:color w:val="C00000"/>
          <w:spacing w:val="0"/>
          <w:sz w:val="28"/>
          <w:szCs w:val="28"/>
          <w:u w:val="none"/>
          <w:bdr w:val="none" w:color="auto" w:sz="0" w:space="0"/>
          <w:shd w:val="clear" w:fill="FFFFFF"/>
          <w:lang w:eastAsia="zh-CN"/>
        </w:rPr>
        <w:t>限额申报</w:t>
      </w:r>
      <w:r>
        <w:rPr>
          <w:rFonts w:hint="eastAsia" w:ascii="宋体" w:hAnsi="宋体" w:eastAsia="宋体" w:cs="宋体"/>
          <w:i w:val="0"/>
          <w:iCs w:val="0"/>
          <w:caps w:val="0"/>
          <w:color w:val="333333"/>
          <w:spacing w:val="0"/>
          <w:sz w:val="28"/>
          <w:szCs w:val="28"/>
          <w:u w:val="none"/>
          <w:bdr w:val="none" w:color="auto" w:sz="0" w:space="0"/>
          <w:shd w:val="clear" w:fill="FFFFFF"/>
          <w:lang w:eastAsia="zh-CN"/>
        </w:rPr>
        <w:t>，如申报数超过上海教科规划办限定的名额，</w:t>
      </w:r>
      <w:r>
        <w:rPr>
          <w:rStyle w:val="9"/>
          <w:rFonts w:hint="eastAsia" w:ascii="宋体" w:hAnsi="宋体" w:eastAsia="宋体" w:cs="宋体"/>
          <w:i w:val="0"/>
          <w:iCs w:val="0"/>
          <w:caps w:val="0"/>
          <w:color w:val="C00000"/>
          <w:spacing w:val="0"/>
          <w:sz w:val="28"/>
          <w:szCs w:val="28"/>
          <w:u w:val="none"/>
          <w:bdr w:val="none" w:color="auto" w:sz="0" w:space="0"/>
          <w:shd w:val="clear" w:fill="FFFFFF"/>
          <w:lang w:eastAsia="zh-CN"/>
        </w:rPr>
        <w:t>学校将组织专家进行遴选并确定申报名单后，通知申报人进行网上申报。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75"/>
        <w:rPr>
          <w:rFonts w:hint="eastAsia" w:ascii="宋体" w:hAnsi="宋体" w:eastAsia="宋体" w:cs="宋体"/>
          <w:i w:val="0"/>
          <w:iCs w:val="0"/>
          <w:caps w:val="0"/>
          <w:color w:val="333333"/>
          <w:spacing w:val="0"/>
          <w:sz w:val="28"/>
          <w:szCs w:val="28"/>
          <w:u w:val="none"/>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75"/>
        <w:rPr>
          <w:rFonts w:hint="eastAsia" w:ascii="宋体" w:hAnsi="宋体" w:eastAsia="宋体" w:cs="宋体"/>
          <w:i w:val="0"/>
          <w:iCs w:val="0"/>
          <w:caps w:val="0"/>
          <w:color w:val="333333"/>
          <w:spacing w:val="0"/>
          <w:sz w:val="28"/>
          <w:szCs w:val="28"/>
          <w:u w:val="none"/>
        </w:rPr>
      </w:pPr>
      <w:r>
        <w:rPr>
          <w:rStyle w:val="9"/>
          <w:rFonts w:hint="eastAsia" w:ascii="宋体" w:hAnsi="宋体" w:eastAsia="宋体" w:cs="宋体"/>
          <w:i w:val="0"/>
          <w:iCs w:val="0"/>
          <w:caps w:val="0"/>
          <w:color w:val="333333"/>
          <w:spacing w:val="0"/>
          <w:sz w:val="28"/>
          <w:szCs w:val="28"/>
          <w:u w:val="none"/>
          <w:bdr w:val="none" w:color="auto" w:sz="0" w:space="0"/>
          <w:shd w:val="clear" w:fill="FFFFFF"/>
          <w:lang w:eastAsia="zh-CN"/>
        </w:rPr>
        <w:t>四、项目评审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75"/>
        <w:rPr>
          <w:rFonts w:hint="eastAsia" w:ascii="宋体" w:hAnsi="宋体" w:eastAsia="宋体" w:cs="宋体"/>
          <w:i w:val="0"/>
          <w:iCs w:val="0"/>
          <w:caps w:val="0"/>
          <w:color w:val="333333"/>
          <w:spacing w:val="0"/>
          <w:sz w:val="28"/>
          <w:szCs w:val="28"/>
          <w:u w:val="none"/>
        </w:rPr>
      </w:pPr>
      <w:r>
        <w:rPr>
          <w:rFonts w:hint="eastAsia" w:ascii="宋体" w:hAnsi="宋体" w:eastAsia="宋体" w:cs="宋体"/>
          <w:i w:val="0"/>
          <w:iCs w:val="0"/>
          <w:caps w:val="0"/>
          <w:color w:val="333333"/>
          <w:spacing w:val="0"/>
          <w:sz w:val="28"/>
          <w:szCs w:val="28"/>
          <w:u w:val="none"/>
          <w:bdr w:val="none" w:color="auto" w:sz="0" w:space="0"/>
          <w:shd w:val="clear" w:fill="FFFFFF"/>
          <w:lang w:eastAsia="zh-CN"/>
        </w:rPr>
        <w:t>市教委将组织专家对项目进行评审，项目实际经费以评审核定金额为准，采取“一次核定，分年拨付”的方式。项目经费包括直接费用和间接费用两部分，经费使用管理按照《上海市市级教育财政科研类项目经费管理办法（</w:t>
      </w:r>
      <w:r>
        <w:rPr>
          <w:rFonts w:hint="eastAsia" w:ascii="宋体" w:hAnsi="宋体" w:eastAsia="宋体" w:cs="宋体"/>
          <w:i w:val="0"/>
          <w:iCs w:val="0"/>
          <w:caps w:val="0"/>
          <w:color w:val="333333"/>
          <w:spacing w:val="0"/>
          <w:sz w:val="28"/>
          <w:szCs w:val="28"/>
          <w:u w:val="none"/>
          <w:bdr w:val="none" w:color="auto" w:sz="0" w:space="0"/>
          <w:shd w:val="clear" w:fill="FFFFFF"/>
        </w:rPr>
        <w:t>2023</w:t>
      </w:r>
      <w:r>
        <w:rPr>
          <w:rFonts w:hint="eastAsia" w:ascii="宋体" w:hAnsi="宋体" w:eastAsia="宋体" w:cs="宋体"/>
          <w:i w:val="0"/>
          <w:iCs w:val="0"/>
          <w:caps w:val="0"/>
          <w:color w:val="333333"/>
          <w:spacing w:val="0"/>
          <w:sz w:val="28"/>
          <w:szCs w:val="28"/>
          <w:u w:val="none"/>
          <w:bdr w:val="none" w:color="auto" w:sz="0" w:space="0"/>
          <w:shd w:val="clear" w:fill="FFFFFF"/>
          <w:lang w:eastAsia="zh-CN"/>
        </w:rPr>
        <w:t>年修订）》（沪教委科〔</w:t>
      </w:r>
      <w:r>
        <w:rPr>
          <w:rFonts w:hint="eastAsia" w:ascii="宋体" w:hAnsi="宋体" w:eastAsia="宋体" w:cs="宋体"/>
          <w:i w:val="0"/>
          <w:iCs w:val="0"/>
          <w:caps w:val="0"/>
          <w:color w:val="333333"/>
          <w:spacing w:val="0"/>
          <w:sz w:val="28"/>
          <w:szCs w:val="28"/>
          <w:u w:val="none"/>
          <w:bdr w:val="none" w:color="auto" w:sz="0" w:space="0"/>
          <w:shd w:val="clear" w:fill="FFFFFF"/>
        </w:rPr>
        <w:t>2023</w:t>
      </w:r>
      <w:r>
        <w:rPr>
          <w:rFonts w:hint="eastAsia" w:ascii="宋体" w:hAnsi="宋体" w:eastAsia="宋体" w:cs="宋体"/>
          <w:i w:val="0"/>
          <w:iCs w:val="0"/>
          <w:caps w:val="0"/>
          <w:color w:val="333333"/>
          <w:spacing w:val="0"/>
          <w:sz w:val="28"/>
          <w:szCs w:val="28"/>
          <w:u w:val="none"/>
          <w:bdr w:val="none" w:color="auto" w:sz="0" w:space="0"/>
          <w:shd w:val="clear" w:fill="FFFFFF"/>
          <w:lang w:eastAsia="zh-CN"/>
        </w:rPr>
        <w:t>〕</w:t>
      </w:r>
      <w:r>
        <w:rPr>
          <w:rFonts w:hint="eastAsia" w:ascii="宋体" w:hAnsi="宋体" w:eastAsia="宋体" w:cs="宋体"/>
          <w:i w:val="0"/>
          <w:iCs w:val="0"/>
          <w:caps w:val="0"/>
          <w:color w:val="333333"/>
          <w:spacing w:val="0"/>
          <w:sz w:val="28"/>
          <w:szCs w:val="28"/>
          <w:u w:val="none"/>
          <w:bdr w:val="none" w:color="auto" w:sz="0" w:space="0"/>
          <w:shd w:val="clear" w:fill="FFFFFF"/>
        </w:rPr>
        <w:t>53</w:t>
      </w:r>
      <w:r>
        <w:rPr>
          <w:rFonts w:hint="eastAsia" w:ascii="宋体" w:hAnsi="宋体" w:eastAsia="宋体" w:cs="宋体"/>
          <w:i w:val="0"/>
          <w:iCs w:val="0"/>
          <w:caps w:val="0"/>
          <w:color w:val="333333"/>
          <w:spacing w:val="0"/>
          <w:sz w:val="28"/>
          <w:szCs w:val="28"/>
          <w:u w:val="none"/>
          <w:bdr w:val="none" w:color="auto" w:sz="0" w:space="0"/>
          <w:shd w:val="clear" w:fill="FFFFFF"/>
          <w:lang w:eastAsia="zh-CN"/>
        </w:rPr>
        <w:t>号）执行。</w:t>
      </w:r>
    </w:p>
    <w:p>
      <w:pPr>
        <w:adjustRightInd w:val="0"/>
        <w:snapToGrid w:val="0"/>
        <w:spacing w:line="500" w:lineRule="exact"/>
        <w:ind w:firstLine="560" w:firstLineChars="200"/>
        <w:jc w:val="right"/>
        <w:rPr>
          <w:rFonts w:hint="eastAsia" w:ascii="宋体" w:hAnsi="宋体" w:eastAsia="宋体" w:cs="宋体"/>
          <w:sz w:val="28"/>
          <w:szCs w:val="28"/>
        </w:rPr>
      </w:pPr>
    </w:p>
    <w:bookmarkEnd w:id="1"/>
    <w:p>
      <w:pPr>
        <w:adjustRightInd w:val="0"/>
        <w:snapToGrid w:val="0"/>
        <w:spacing w:line="500" w:lineRule="exact"/>
        <w:ind w:firstLine="480" w:firstLineChars="200"/>
        <w:jc w:val="right"/>
        <w:rPr>
          <w:sz w:val="24"/>
        </w:rPr>
      </w:pPr>
    </w:p>
    <w:sectPr>
      <w:pgSz w:w="11906" w:h="16838"/>
      <w:pgMar w:top="1134"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_x001A_">
    <w:altName w:val="苹方-简"/>
    <w:panose1 w:val="00000000000000000000"/>
    <w:charset w:val="00"/>
    <w:family w:val="roman"/>
    <w:pitch w:val="default"/>
    <w:sig w:usb0="00000000" w:usb1="00000000" w:usb2="00000000" w:usb3="00000000" w:csb0="00040001" w:csb1="00000000"/>
  </w:font>
  <w:font w:name="苹方-简">
    <w:panose1 w:val="020B0400000000000000"/>
    <w:charset w:val="86"/>
    <w:family w:val="auto"/>
    <w:pitch w:val="default"/>
    <w:sig w:usb0="00000000" w:usb1="00000000" w:usb2="00000000" w:usb3="00000000" w:csb0="00160000" w:csb1="00000000"/>
  </w:font>
  <w:font w:name="microsoft yahei">
    <w:altName w:val="苹方-简"/>
    <w:panose1 w:val="00000000000000000000"/>
    <w:charset w:val="00"/>
    <w:family w:val="auto"/>
    <w:pitch w:val="default"/>
    <w:sig w:usb0="00000000" w:usb1="00000000" w:usb2="00000000" w:usb3="00000000" w:csb0="00000000" w:csb1="00000000"/>
  </w:font>
  <w:font w:name="simsun">
    <w:altName w:val="苹方-简"/>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5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jNDNkNTllN2I4ZGY2MWZjYjJlM2MwYmFlNmU0N2QifQ=="/>
  </w:docVars>
  <w:rsids>
    <w:rsidRoot w:val="00D82E8E"/>
    <w:rsid w:val="0002432E"/>
    <w:rsid w:val="00031B90"/>
    <w:rsid w:val="00034A9D"/>
    <w:rsid w:val="000617A7"/>
    <w:rsid w:val="000B4D2B"/>
    <w:rsid w:val="00105619"/>
    <w:rsid w:val="001174B8"/>
    <w:rsid w:val="001A74AC"/>
    <w:rsid w:val="001B3522"/>
    <w:rsid w:val="002261E4"/>
    <w:rsid w:val="00271042"/>
    <w:rsid w:val="00272A1F"/>
    <w:rsid w:val="002904DE"/>
    <w:rsid w:val="002B1142"/>
    <w:rsid w:val="002C23C5"/>
    <w:rsid w:val="002C4803"/>
    <w:rsid w:val="002D6E03"/>
    <w:rsid w:val="002D7A81"/>
    <w:rsid w:val="00344625"/>
    <w:rsid w:val="00354524"/>
    <w:rsid w:val="00355F6C"/>
    <w:rsid w:val="00366AD5"/>
    <w:rsid w:val="003940B7"/>
    <w:rsid w:val="00404CA9"/>
    <w:rsid w:val="00411336"/>
    <w:rsid w:val="0044284D"/>
    <w:rsid w:val="004579F6"/>
    <w:rsid w:val="004A0B0A"/>
    <w:rsid w:val="00523B6A"/>
    <w:rsid w:val="005524C8"/>
    <w:rsid w:val="0055411D"/>
    <w:rsid w:val="005F6E62"/>
    <w:rsid w:val="0060226C"/>
    <w:rsid w:val="00603071"/>
    <w:rsid w:val="00625292"/>
    <w:rsid w:val="00661978"/>
    <w:rsid w:val="00674A8A"/>
    <w:rsid w:val="006C232F"/>
    <w:rsid w:val="007169F6"/>
    <w:rsid w:val="00743E38"/>
    <w:rsid w:val="00744EC8"/>
    <w:rsid w:val="00757211"/>
    <w:rsid w:val="00792D39"/>
    <w:rsid w:val="007A63D9"/>
    <w:rsid w:val="007C1400"/>
    <w:rsid w:val="007D792B"/>
    <w:rsid w:val="007E231E"/>
    <w:rsid w:val="007E5ACD"/>
    <w:rsid w:val="007F0F04"/>
    <w:rsid w:val="007F1F61"/>
    <w:rsid w:val="00840A77"/>
    <w:rsid w:val="00895848"/>
    <w:rsid w:val="008A6307"/>
    <w:rsid w:val="008C05F0"/>
    <w:rsid w:val="00901119"/>
    <w:rsid w:val="00940549"/>
    <w:rsid w:val="00940A1C"/>
    <w:rsid w:val="009531A5"/>
    <w:rsid w:val="00965990"/>
    <w:rsid w:val="00976BE0"/>
    <w:rsid w:val="009958C4"/>
    <w:rsid w:val="009D3DB3"/>
    <w:rsid w:val="00A03E92"/>
    <w:rsid w:val="00A5476F"/>
    <w:rsid w:val="00A67712"/>
    <w:rsid w:val="00A70A15"/>
    <w:rsid w:val="00A85C60"/>
    <w:rsid w:val="00AC2677"/>
    <w:rsid w:val="00AD335A"/>
    <w:rsid w:val="00B3791E"/>
    <w:rsid w:val="00B677BD"/>
    <w:rsid w:val="00B76EB3"/>
    <w:rsid w:val="00BA0331"/>
    <w:rsid w:val="00BC38AA"/>
    <w:rsid w:val="00BE0072"/>
    <w:rsid w:val="00BF09BC"/>
    <w:rsid w:val="00C220BD"/>
    <w:rsid w:val="00C40DD3"/>
    <w:rsid w:val="00C64FB3"/>
    <w:rsid w:val="00CE226F"/>
    <w:rsid w:val="00CF368D"/>
    <w:rsid w:val="00D254E0"/>
    <w:rsid w:val="00D62684"/>
    <w:rsid w:val="00D72639"/>
    <w:rsid w:val="00D82E8E"/>
    <w:rsid w:val="00D92230"/>
    <w:rsid w:val="00DB7382"/>
    <w:rsid w:val="00DF225F"/>
    <w:rsid w:val="00E01AF2"/>
    <w:rsid w:val="00E20612"/>
    <w:rsid w:val="00E5421E"/>
    <w:rsid w:val="00E6327A"/>
    <w:rsid w:val="00ED0555"/>
    <w:rsid w:val="00F12F72"/>
    <w:rsid w:val="00F134B1"/>
    <w:rsid w:val="00F46BAA"/>
    <w:rsid w:val="00F92766"/>
    <w:rsid w:val="00F96A96"/>
    <w:rsid w:val="00FA2A1C"/>
    <w:rsid w:val="00FA65E7"/>
    <w:rsid w:val="06497B03"/>
    <w:rsid w:val="06BD404D"/>
    <w:rsid w:val="0D4E3C51"/>
    <w:rsid w:val="17574C97"/>
    <w:rsid w:val="1C7F7983"/>
    <w:rsid w:val="1EC91389"/>
    <w:rsid w:val="1FDD0F32"/>
    <w:rsid w:val="259C1A2C"/>
    <w:rsid w:val="280B2A12"/>
    <w:rsid w:val="28B44E58"/>
    <w:rsid w:val="2A581813"/>
    <w:rsid w:val="2B0579F6"/>
    <w:rsid w:val="2E0F48DF"/>
    <w:rsid w:val="2F520F27"/>
    <w:rsid w:val="36405F7D"/>
    <w:rsid w:val="38D64977"/>
    <w:rsid w:val="39C80763"/>
    <w:rsid w:val="3B4F0A10"/>
    <w:rsid w:val="3CB74ABF"/>
    <w:rsid w:val="3FC25C55"/>
    <w:rsid w:val="414032D5"/>
    <w:rsid w:val="45CF4C28"/>
    <w:rsid w:val="463A4797"/>
    <w:rsid w:val="46F030A7"/>
    <w:rsid w:val="4C646275"/>
    <w:rsid w:val="4E555EE6"/>
    <w:rsid w:val="4EA74993"/>
    <w:rsid w:val="4F365D17"/>
    <w:rsid w:val="50DB6B76"/>
    <w:rsid w:val="535B5D4C"/>
    <w:rsid w:val="5AAE70AA"/>
    <w:rsid w:val="5D3A2E77"/>
    <w:rsid w:val="5DD1157A"/>
    <w:rsid w:val="5DF81F11"/>
    <w:rsid w:val="5FC058B5"/>
    <w:rsid w:val="614D0852"/>
    <w:rsid w:val="61CC15C5"/>
    <w:rsid w:val="6243457B"/>
    <w:rsid w:val="65BA2DA7"/>
    <w:rsid w:val="66A6332B"/>
    <w:rsid w:val="6942558D"/>
    <w:rsid w:val="69C2047C"/>
    <w:rsid w:val="6BD44496"/>
    <w:rsid w:val="6BF3491C"/>
    <w:rsid w:val="702A6D7B"/>
    <w:rsid w:val="7265409A"/>
    <w:rsid w:val="72E25D91"/>
    <w:rsid w:val="77770AF7"/>
    <w:rsid w:val="78A42BAC"/>
    <w:rsid w:val="7B851309"/>
    <w:rsid w:val="7CF77FE5"/>
    <w:rsid w:val="FEFF5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alloon Text"/>
    <w:basedOn w:val="1"/>
    <w:link w:val="15"/>
    <w:uiPriority w:val="0"/>
    <w:rPr>
      <w:sz w:val="18"/>
      <w:szCs w:val="18"/>
    </w:r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kern w:val="0"/>
      <w:sz w:val="24"/>
    </w:rPr>
  </w:style>
  <w:style w:type="character" w:styleId="9">
    <w:name w:val="Strong"/>
    <w:basedOn w:val="8"/>
    <w:qFormat/>
    <w:uiPriority w:val="0"/>
    <w:rPr>
      <w:b/>
    </w:rPr>
  </w:style>
  <w:style w:type="character" w:styleId="10">
    <w:name w:val="Hyperlink"/>
    <w:uiPriority w:val="0"/>
    <w:rPr>
      <w:color w:val="405B6C"/>
      <w:u w:val="none"/>
    </w:rPr>
  </w:style>
  <w:style w:type="character" w:styleId="11">
    <w:name w:val="annotation reference"/>
    <w:basedOn w:val="8"/>
    <w:uiPriority w:val="0"/>
    <w:rPr>
      <w:sz w:val="21"/>
      <w:szCs w:val="21"/>
    </w:rPr>
  </w:style>
  <w:style w:type="character" w:customStyle="1" w:styleId="12">
    <w:name w:val="页脚 字符"/>
    <w:link w:val="4"/>
    <w:uiPriority w:val="0"/>
    <w:rPr>
      <w:kern w:val="2"/>
      <w:sz w:val="18"/>
      <w:szCs w:val="18"/>
    </w:rPr>
  </w:style>
  <w:style w:type="character" w:customStyle="1" w:styleId="13">
    <w:name w:val="页眉 字符"/>
    <w:link w:val="5"/>
    <w:uiPriority w:val="0"/>
    <w:rPr>
      <w:kern w:val="2"/>
      <w:sz w:val="18"/>
      <w:szCs w:val="18"/>
    </w:rPr>
  </w:style>
  <w:style w:type="character" w:customStyle="1" w:styleId="14">
    <w:name w:val="newstitle1"/>
    <w:uiPriority w:val="0"/>
    <w:rPr>
      <w:rFonts w:hint="default" w:ascii="_x001A_" w:hAnsi="_x001A_"/>
      <w:color w:val="000066"/>
      <w:sz w:val="30"/>
      <w:szCs w:val="30"/>
    </w:rPr>
  </w:style>
  <w:style w:type="character" w:customStyle="1" w:styleId="15">
    <w:name w:val="批注框文本 字符"/>
    <w:basedOn w:val="8"/>
    <w:link w:val="3"/>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sandau</Company>
  <Pages>3</Pages>
  <Words>258</Words>
  <Characters>1474</Characters>
  <Lines>12</Lines>
  <Paragraphs>3</Paragraphs>
  <TotalTime>867</TotalTime>
  <ScaleCrop>false</ScaleCrop>
  <LinksUpToDate>false</LinksUpToDate>
  <CharactersWithSpaces>1729</CharactersWithSpaces>
  <Application>WPS Office_5.5.0.7954_F1E327BC-269C-435d-A152-05C5408002CA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2024-05-20T15:05:00Z</dcterms:created>
  <dc:creator>2213</dc:creator>
  <cp:lastModifiedBy>WPS_1589889161</cp:lastModifiedBy>
  <cp:lastPrinted>2006-11-01T09:51:00Z</cp:lastPrinted>
  <dcterms:modified xsi:type="dcterms:W3CDTF">2025-04-08T15:32:07Z</dcterms:modified>
  <dc:title>关于申报2006年度上海市教育科学规划课题的通知</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2052-5.5.0.7954</vt:lpwstr>
  </property>
  <property fmtid="{D5CDD505-2E9C-101B-9397-08002B2CF9AE}" pid="3" name="ICV">
    <vt:lpwstr>21A276F34DFF48F5AF224F48945F67BB</vt:lpwstr>
  </property>
</Properties>
</file>